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center" w:tblpY="97"/>
        <w:tblW w:w="1108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90"/>
        <w:gridCol w:w="1620"/>
      </w:tblGrid>
      <w:tr w:rsidR="00405789" w14:paraId="452EEB13" w14:textId="77777777" w:rsidTr="00C73426">
        <w:trPr>
          <w:trHeight w:val="1623"/>
        </w:trPr>
        <w:tc>
          <w:tcPr>
            <w:tcW w:w="2178" w:type="dxa"/>
          </w:tcPr>
          <w:p w14:paraId="66456562" w14:textId="77777777" w:rsidR="00405789" w:rsidRDefault="00405789" w:rsidP="00C73426">
            <w:pPr>
              <w:spacing w:before="0" w:beforeAutospacing="0"/>
            </w:pPr>
            <w:r>
              <w:rPr>
                <w:rFonts w:ascii="Times New Roman" w:hAnsi="Times New Roman"/>
                <w:b/>
                <w:bCs/>
                <w:noProof/>
                <w:color w:val="000000"/>
                <w:sz w:val="28"/>
                <w:szCs w:val="28"/>
              </w:rPr>
              <w:drawing>
                <wp:inline distT="0" distB="0" distL="0" distR="0" wp14:anchorId="17D17A36" wp14:editId="5A4A325F">
                  <wp:extent cx="1266825" cy="976343"/>
                  <wp:effectExtent l="19050" t="0" r="9525" b="0"/>
                  <wp:docPr id="13" name="Picture 4" descr="C:\Users\AdminCEK\Desktop\Desktop 2018\College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CEK\Desktop\Desktop 2018\College Logo (3).png"/>
                          <pic:cNvPicPr>
                            <a:picLocks noChangeAspect="1" noChangeArrowheads="1"/>
                          </pic:cNvPicPr>
                        </pic:nvPicPr>
                        <pic:blipFill>
                          <a:blip r:embed="rId5"/>
                          <a:srcRect/>
                          <a:stretch>
                            <a:fillRect/>
                          </a:stretch>
                        </pic:blipFill>
                        <pic:spPr bwMode="auto">
                          <a:xfrm>
                            <a:off x="0" y="0"/>
                            <a:ext cx="1266825" cy="976343"/>
                          </a:xfrm>
                          <a:prstGeom prst="rect">
                            <a:avLst/>
                          </a:prstGeom>
                          <a:noFill/>
                          <a:ln w="9525">
                            <a:noFill/>
                            <a:miter lim="800000"/>
                            <a:headEnd/>
                            <a:tailEnd/>
                          </a:ln>
                        </pic:spPr>
                      </pic:pic>
                    </a:graphicData>
                  </a:graphic>
                </wp:inline>
              </w:drawing>
            </w:r>
          </w:p>
        </w:tc>
        <w:tc>
          <w:tcPr>
            <w:tcW w:w="7290" w:type="dxa"/>
          </w:tcPr>
          <w:p w14:paraId="0F4F410A" w14:textId="77777777" w:rsidR="00405789" w:rsidRPr="00300F31" w:rsidRDefault="00405789" w:rsidP="00C73426">
            <w:pPr>
              <w:autoSpaceDE w:val="0"/>
              <w:autoSpaceDN w:val="0"/>
              <w:adjustRightInd w:val="0"/>
              <w:spacing w:before="0" w:beforeAutospacing="0" w:afterAutospacing="0"/>
              <w:ind w:left="630" w:hanging="720"/>
              <w:rPr>
                <w:rFonts w:ascii="Times New Roman" w:hAnsi="Times New Roman"/>
                <w:i/>
                <w:iCs/>
                <w:color w:val="000000"/>
                <w:sz w:val="26"/>
                <w:szCs w:val="26"/>
              </w:rPr>
            </w:pPr>
            <w:r w:rsidRPr="00300F31">
              <w:rPr>
                <w:rFonts w:ascii="Times New Roman" w:hAnsi="Times New Roman"/>
                <w:b/>
                <w:bCs/>
                <w:color w:val="000000"/>
                <w:sz w:val="26"/>
                <w:szCs w:val="26"/>
              </w:rPr>
              <w:t>COLLEGE OF ENGINEERING KARUNAGAPPALLY</w:t>
            </w:r>
          </w:p>
          <w:p w14:paraId="6E7EC757" w14:textId="77777777" w:rsidR="00405789" w:rsidRPr="00664727" w:rsidRDefault="00405789" w:rsidP="00C73426">
            <w:pPr>
              <w:autoSpaceDE w:val="0"/>
              <w:autoSpaceDN w:val="0"/>
              <w:adjustRightInd w:val="0"/>
              <w:spacing w:before="0" w:beforeAutospacing="0" w:afterAutospacing="0"/>
              <w:ind w:left="630" w:hanging="720"/>
              <w:rPr>
                <w:rFonts w:ascii="Times New Roman" w:hAnsi="Times New Roman"/>
                <w:i/>
                <w:iCs/>
                <w:color w:val="000000"/>
                <w:sz w:val="28"/>
                <w:szCs w:val="28"/>
              </w:rPr>
            </w:pPr>
            <w:r w:rsidRPr="00A6084B">
              <w:rPr>
                <w:rFonts w:ascii="Times New Roman" w:hAnsi="Times New Roman"/>
                <w:bCs/>
                <w:color w:val="000000"/>
                <w:sz w:val="24"/>
                <w:szCs w:val="24"/>
              </w:rPr>
              <w:t>(Govt. of Kerala</w:t>
            </w:r>
            <w:r>
              <w:rPr>
                <w:rFonts w:ascii="Times New Roman" w:hAnsi="Times New Roman"/>
                <w:bCs/>
                <w:color w:val="000000"/>
                <w:sz w:val="24"/>
                <w:szCs w:val="24"/>
              </w:rPr>
              <w:t>, Managed by IHRD</w:t>
            </w:r>
            <w:r w:rsidRPr="00A6084B">
              <w:rPr>
                <w:rFonts w:ascii="Times New Roman" w:hAnsi="Times New Roman"/>
                <w:bCs/>
                <w:color w:val="000000"/>
                <w:sz w:val="24"/>
                <w:szCs w:val="24"/>
              </w:rPr>
              <w:t>)</w:t>
            </w:r>
          </w:p>
          <w:p w14:paraId="10B242FA" w14:textId="77777777" w:rsidR="00405789" w:rsidRDefault="00405789" w:rsidP="00C73426">
            <w:pPr>
              <w:autoSpaceDE w:val="0"/>
              <w:autoSpaceDN w:val="0"/>
              <w:adjustRightInd w:val="0"/>
              <w:spacing w:before="0" w:beforeAutospacing="0" w:afterAutospacing="0"/>
              <w:rPr>
                <w:rFonts w:ascii="Times New Roman" w:hAnsi="Times New Roman"/>
                <w:i/>
                <w:iCs/>
                <w:color w:val="000000"/>
                <w:sz w:val="28"/>
                <w:szCs w:val="28"/>
              </w:rPr>
            </w:pPr>
            <w:proofErr w:type="spellStart"/>
            <w:r w:rsidRPr="00A6084B">
              <w:rPr>
                <w:rFonts w:ascii="Times New Roman" w:hAnsi="Times New Roman"/>
                <w:bCs/>
                <w:color w:val="000000"/>
                <w:sz w:val="24"/>
                <w:szCs w:val="24"/>
              </w:rPr>
              <w:t>Thodiyoor</w:t>
            </w:r>
            <w:proofErr w:type="spellEnd"/>
            <w:r w:rsidRPr="00A6084B">
              <w:rPr>
                <w:rFonts w:ascii="Times New Roman" w:hAnsi="Times New Roman"/>
                <w:bCs/>
                <w:color w:val="000000"/>
                <w:sz w:val="24"/>
                <w:szCs w:val="24"/>
              </w:rPr>
              <w:t xml:space="preserve"> </w:t>
            </w:r>
            <w:proofErr w:type="spellStart"/>
            <w:r w:rsidRPr="00A6084B">
              <w:rPr>
                <w:rFonts w:ascii="Times New Roman" w:hAnsi="Times New Roman"/>
                <w:bCs/>
                <w:color w:val="000000"/>
                <w:sz w:val="24"/>
                <w:szCs w:val="24"/>
              </w:rPr>
              <w:t>P.O,</w:t>
            </w:r>
            <w:r>
              <w:rPr>
                <w:rFonts w:ascii="Times New Roman" w:hAnsi="Times New Roman"/>
                <w:bCs/>
                <w:color w:val="000000"/>
                <w:sz w:val="24"/>
                <w:szCs w:val="24"/>
              </w:rPr>
              <w:t>Karunagappally</w:t>
            </w:r>
            <w:proofErr w:type="spellEnd"/>
            <w:r>
              <w:rPr>
                <w:rFonts w:ascii="Times New Roman" w:hAnsi="Times New Roman"/>
                <w:bCs/>
                <w:color w:val="000000"/>
                <w:sz w:val="24"/>
                <w:szCs w:val="24"/>
              </w:rPr>
              <w:t xml:space="preserve">, Kollam </w:t>
            </w:r>
            <w:r w:rsidRPr="00A6084B">
              <w:rPr>
                <w:rFonts w:ascii="Times New Roman" w:hAnsi="Times New Roman"/>
                <w:bCs/>
                <w:color w:val="000000"/>
                <w:sz w:val="24"/>
                <w:szCs w:val="24"/>
              </w:rPr>
              <w:t>-690523</w:t>
            </w:r>
            <w:r>
              <w:rPr>
                <w:rFonts w:ascii="Times New Roman" w:hAnsi="Times New Roman"/>
                <w:bCs/>
                <w:color w:val="000000"/>
                <w:sz w:val="24"/>
                <w:szCs w:val="24"/>
              </w:rPr>
              <w:t>, Kerala</w:t>
            </w:r>
            <w:r>
              <w:rPr>
                <w:rFonts w:ascii="Times New Roman" w:hAnsi="Times New Roman"/>
                <w:bCs/>
                <w:color w:val="000000"/>
                <w:sz w:val="24"/>
                <w:szCs w:val="24"/>
              </w:rPr>
              <w:tab/>
            </w:r>
            <w:r>
              <w:rPr>
                <w:rFonts w:ascii="Times New Roman" w:hAnsi="Times New Roman"/>
                <w:bCs/>
                <w:color w:val="000000"/>
                <w:sz w:val="24"/>
                <w:szCs w:val="24"/>
              </w:rPr>
              <w:tab/>
            </w:r>
          </w:p>
          <w:p w14:paraId="21C039BA" w14:textId="77777777" w:rsidR="00405789" w:rsidRDefault="00405789" w:rsidP="00C73426">
            <w:pPr>
              <w:autoSpaceDE w:val="0"/>
              <w:autoSpaceDN w:val="0"/>
              <w:adjustRightInd w:val="0"/>
              <w:spacing w:before="0" w:beforeAutospacing="0" w:afterAutospacing="0"/>
              <w:rPr>
                <w:rFonts w:ascii="Times New Roman" w:hAnsi="Times New Roman"/>
                <w:i/>
                <w:iCs/>
                <w:color w:val="000000"/>
                <w:sz w:val="28"/>
                <w:szCs w:val="28"/>
              </w:rPr>
            </w:pPr>
            <w:r w:rsidRPr="00933885">
              <w:rPr>
                <w:rFonts w:ascii="Times New Roman" w:hAnsi="Times New Roman"/>
                <w:bCs/>
              </w:rPr>
              <w:t>Ph:</w:t>
            </w:r>
            <w:r>
              <w:rPr>
                <w:rFonts w:ascii="Times New Roman" w:hAnsi="Times New Roman"/>
                <w:bCs/>
              </w:rPr>
              <w:t xml:space="preserve">+91 </w:t>
            </w:r>
            <w:r w:rsidRPr="00933885">
              <w:rPr>
                <w:rFonts w:ascii="Times New Roman" w:hAnsi="Times New Roman"/>
                <w:bCs/>
              </w:rPr>
              <w:t xml:space="preserve"> 0476 2665935, 266616 Fax : </w:t>
            </w:r>
            <w:r>
              <w:rPr>
                <w:rFonts w:ascii="Times New Roman" w:hAnsi="Times New Roman"/>
                <w:bCs/>
              </w:rPr>
              <w:t xml:space="preserve">+91 2665935 Web: </w:t>
            </w:r>
            <w:hyperlink r:id="rId6" w:history="1">
              <w:r w:rsidRPr="00933885">
                <w:rPr>
                  <w:rStyle w:val="Hyperlink"/>
                  <w:rFonts w:ascii="Times New Roman" w:hAnsi="Times New Roman"/>
                </w:rPr>
                <w:t>www.ceknpy.ac.in</w:t>
              </w:r>
            </w:hyperlink>
          </w:p>
          <w:p w14:paraId="6673644B" w14:textId="77777777" w:rsidR="00405789" w:rsidRDefault="00681638" w:rsidP="00C73426">
            <w:pPr>
              <w:spacing w:before="0" w:beforeAutospacing="0" w:afterAutospacing="0"/>
            </w:pPr>
            <w:hyperlink r:id="rId7" w:history="1">
              <w:r w:rsidR="00405789" w:rsidRPr="00DB5BA9">
                <w:rPr>
                  <w:rStyle w:val="Hyperlink"/>
                  <w:rFonts w:ascii="Times New Roman" w:hAnsi="Times New Roman"/>
                </w:rPr>
                <w:t>principal@ceknpy.ac.in</w:t>
              </w:r>
            </w:hyperlink>
            <w:r w:rsidR="00405789" w:rsidRPr="00DB5BA9">
              <w:rPr>
                <w:rFonts w:ascii="Times New Roman" w:hAnsi="Times New Roman"/>
              </w:rPr>
              <w:t xml:space="preserve">, </w:t>
            </w:r>
            <w:hyperlink r:id="rId8" w:history="1">
              <w:r w:rsidR="00405789" w:rsidRPr="00C25A71">
                <w:rPr>
                  <w:rStyle w:val="Hyperlink"/>
                  <w:rFonts w:ascii="Times New Roman" w:hAnsi="Times New Roman"/>
                </w:rPr>
                <w:t>cekarunagappally.ihrd@ gmail.com</w:t>
              </w:r>
            </w:hyperlink>
          </w:p>
        </w:tc>
        <w:tc>
          <w:tcPr>
            <w:tcW w:w="1620" w:type="dxa"/>
          </w:tcPr>
          <w:p w14:paraId="73DB7546" w14:textId="77777777" w:rsidR="00405789" w:rsidRDefault="00405789" w:rsidP="00C73426">
            <w:pPr>
              <w:spacing w:before="0" w:beforeAutospacing="0"/>
            </w:pPr>
            <w:r w:rsidRPr="00856DA9">
              <w:rPr>
                <w:noProof/>
              </w:rPr>
              <w:drawing>
                <wp:inline distT="0" distB="0" distL="0" distR="0" wp14:anchorId="6B7B4EA9" wp14:editId="748595AA">
                  <wp:extent cx="971550" cy="946638"/>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71550" cy="946638"/>
                          </a:xfrm>
                          <a:prstGeom prst="rect">
                            <a:avLst/>
                          </a:prstGeom>
                          <a:noFill/>
                          <a:ln w="9525">
                            <a:noFill/>
                            <a:miter lim="800000"/>
                            <a:headEnd/>
                            <a:tailEnd/>
                          </a:ln>
                        </pic:spPr>
                      </pic:pic>
                    </a:graphicData>
                  </a:graphic>
                </wp:inline>
              </w:drawing>
            </w:r>
          </w:p>
        </w:tc>
      </w:tr>
    </w:tbl>
    <w:p w14:paraId="33FD206E" w14:textId="77777777" w:rsidR="00C12D4D" w:rsidRDefault="00C12D4D" w:rsidP="00405789">
      <w:pPr>
        <w:spacing w:after="0"/>
        <w:rPr>
          <w:rFonts w:ascii="Times New Roman" w:eastAsia="Times New Roman" w:hAnsi="Times New Roman"/>
          <w:sz w:val="24"/>
        </w:rPr>
      </w:pPr>
    </w:p>
    <w:p w14:paraId="10D1DE5A" w14:textId="77777777" w:rsidR="00405789" w:rsidRDefault="00405789" w:rsidP="00405789">
      <w:pPr>
        <w:spacing w:after="0"/>
        <w:rPr>
          <w:rFonts w:ascii="Times New Roman" w:eastAsia="Times New Roman" w:hAnsi="Times New Roman"/>
          <w:sz w:val="24"/>
        </w:rPr>
      </w:pPr>
      <w:r>
        <w:rPr>
          <w:rFonts w:ascii="Times New Roman" w:eastAsia="Times New Roman" w:hAnsi="Times New Roman"/>
          <w:sz w:val="24"/>
        </w:rPr>
        <w:t>No. P/545/2019/CEK</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 xml:space="preserve">  </w:t>
      </w:r>
      <w:r>
        <w:rPr>
          <w:rFonts w:ascii="Times New Roman" w:eastAsia="Times New Roman" w:hAnsi="Times New Roman"/>
          <w:sz w:val="24"/>
        </w:rPr>
        <w:t>Dated: 12/11/2019</w:t>
      </w:r>
    </w:p>
    <w:p w14:paraId="5E4BD39F" w14:textId="77777777" w:rsidR="00405789" w:rsidRDefault="00405789" w:rsidP="00405789">
      <w:pPr>
        <w:spacing w:after="0"/>
        <w:rPr>
          <w:rFonts w:ascii="Times New Roman" w:eastAsia="Times New Roman" w:hAnsi="Times New Roman"/>
          <w:sz w:val="24"/>
        </w:rPr>
      </w:pPr>
    </w:p>
    <w:p w14:paraId="1E026C0E" w14:textId="77777777" w:rsidR="00405789" w:rsidRDefault="00405789" w:rsidP="00405789">
      <w:pPr>
        <w:spacing w:after="0"/>
        <w:ind w:right="20"/>
        <w:jc w:val="center"/>
        <w:rPr>
          <w:rFonts w:ascii="Times New Roman" w:eastAsia="Times New Roman" w:hAnsi="Times New Roman"/>
          <w:b/>
          <w:sz w:val="24"/>
          <w:u w:val="single"/>
        </w:rPr>
      </w:pPr>
      <w:r w:rsidRPr="00D7244E">
        <w:rPr>
          <w:rFonts w:ascii="Times New Roman" w:eastAsia="Times New Roman" w:hAnsi="Times New Roman"/>
          <w:b/>
          <w:sz w:val="24"/>
          <w:u w:val="single"/>
        </w:rPr>
        <w:t xml:space="preserve">E-Tender Notice </w:t>
      </w:r>
      <w:r>
        <w:rPr>
          <w:rFonts w:ascii="Times New Roman" w:eastAsia="Times New Roman" w:hAnsi="Times New Roman"/>
          <w:b/>
          <w:sz w:val="24"/>
          <w:u w:val="single"/>
        </w:rPr>
        <w:t xml:space="preserve"> 2</w:t>
      </w:r>
      <w:r w:rsidRPr="00D7244E">
        <w:rPr>
          <w:rFonts w:ascii="Times New Roman" w:eastAsia="Times New Roman" w:hAnsi="Times New Roman"/>
          <w:b/>
          <w:sz w:val="24"/>
          <w:u w:val="single"/>
        </w:rPr>
        <w:t>/</w:t>
      </w:r>
      <w:r>
        <w:rPr>
          <w:rFonts w:ascii="Times New Roman" w:eastAsia="Times New Roman" w:hAnsi="Times New Roman"/>
          <w:b/>
          <w:sz w:val="24"/>
          <w:u w:val="single"/>
        </w:rPr>
        <w:t>20</w:t>
      </w:r>
      <w:r w:rsidRPr="00D7244E">
        <w:rPr>
          <w:rFonts w:ascii="Times New Roman" w:eastAsia="Times New Roman" w:hAnsi="Times New Roman"/>
          <w:b/>
          <w:sz w:val="24"/>
          <w:u w:val="single"/>
        </w:rPr>
        <w:t>19-20</w:t>
      </w:r>
    </w:p>
    <w:p w14:paraId="5DF82123" w14:textId="77777777" w:rsidR="00C12D4D" w:rsidRDefault="00C12D4D" w:rsidP="00405789">
      <w:pPr>
        <w:spacing w:after="0"/>
        <w:ind w:right="20"/>
        <w:jc w:val="center"/>
        <w:rPr>
          <w:rFonts w:ascii="Times New Roman" w:eastAsia="Times New Roman" w:hAnsi="Times New Roman"/>
          <w:sz w:val="24"/>
        </w:rPr>
      </w:pPr>
    </w:p>
    <w:p w14:paraId="131C2392" w14:textId="77777777" w:rsidR="00405789" w:rsidRDefault="00405789" w:rsidP="005975A4">
      <w:pPr>
        <w:spacing w:after="0"/>
        <w:ind w:firstLine="720"/>
        <w:jc w:val="both"/>
        <w:rPr>
          <w:rFonts w:ascii="Times New Roman" w:eastAsia="Times New Roman" w:hAnsi="Times New Roman"/>
          <w:color w:val="000000"/>
          <w:sz w:val="24"/>
        </w:rPr>
      </w:pPr>
      <w:r>
        <w:rPr>
          <w:rFonts w:ascii="Times New Roman" w:eastAsia="Times New Roman" w:hAnsi="Times New Roman"/>
          <w:sz w:val="24"/>
        </w:rPr>
        <w:t xml:space="preserve">E-tenders are invited for supply and installation of </w:t>
      </w:r>
      <w:r w:rsidRPr="000346BF">
        <w:rPr>
          <w:rFonts w:ascii="Times New Roman" w:hAnsi="Times New Roman" w:cs="Times New Roman"/>
          <w:b/>
          <w:bCs/>
          <w:color w:val="000000" w:themeColor="text1"/>
          <w:sz w:val="24"/>
          <w:szCs w:val="24"/>
        </w:rPr>
        <w:t>2 Ton 3 star Split AC with voltage stabilizer</w:t>
      </w:r>
      <w:r>
        <w:rPr>
          <w:rFonts w:ascii="Times New Roman" w:hAnsi="Times New Roman" w:cs="Times New Roman"/>
          <w:sz w:val="24"/>
          <w:szCs w:val="24"/>
        </w:rPr>
        <w:t xml:space="preserve"> for EC Department. </w:t>
      </w:r>
      <w:r>
        <w:rPr>
          <w:rFonts w:ascii="Times New Roman" w:eastAsia="Times New Roman" w:hAnsi="Times New Roman"/>
          <w:sz w:val="24"/>
        </w:rPr>
        <w:t xml:space="preserve">Tenders shall be submitted through </w:t>
      </w:r>
      <w:hyperlink r:id="rId10" w:history="1">
        <w:r>
          <w:rPr>
            <w:rFonts w:ascii="Times New Roman" w:eastAsia="Times New Roman" w:hAnsi="Times New Roman"/>
            <w:color w:val="0000FF"/>
            <w:sz w:val="24"/>
            <w:u w:val="single"/>
          </w:rPr>
          <w:t>www.etenders.kerala.gov.in</w:t>
        </w:r>
        <w:r>
          <w:rPr>
            <w:rFonts w:ascii="Times New Roman" w:eastAsia="Times New Roman" w:hAnsi="Times New Roman"/>
            <w:color w:val="000000"/>
            <w:sz w:val="24"/>
          </w:rPr>
          <w:t xml:space="preserve">. </w:t>
        </w:r>
      </w:hyperlink>
      <w:r w:rsidRPr="00D865DA">
        <w:rPr>
          <w:rFonts w:ascii="Times New Roman" w:eastAsia="Times New Roman" w:hAnsi="Times New Roman"/>
          <w:color w:val="000000"/>
          <w:sz w:val="24"/>
        </w:rPr>
        <w:t>Detailed</w:t>
      </w:r>
      <w:r>
        <w:rPr>
          <w:rFonts w:ascii="Times New Roman" w:eastAsia="Times New Roman" w:hAnsi="Times New Roman"/>
          <w:color w:val="0000FF"/>
          <w:sz w:val="24"/>
        </w:rPr>
        <w:t xml:space="preserve"> </w:t>
      </w:r>
      <w:r>
        <w:rPr>
          <w:rFonts w:ascii="Times New Roman" w:eastAsia="Times New Roman" w:hAnsi="Times New Roman"/>
          <w:color w:val="000000"/>
          <w:sz w:val="24"/>
        </w:rPr>
        <w:t>specification is given below. Last date for receipt of</w:t>
      </w:r>
      <w:r>
        <w:rPr>
          <w:rFonts w:ascii="Times New Roman" w:eastAsia="Times New Roman" w:hAnsi="Times New Roman"/>
          <w:color w:val="0000FF"/>
          <w:sz w:val="24"/>
        </w:rPr>
        <w:t xml:space="preserve"> </w:t>
      </w:r>
      <w:r>
        <w:rPr>
          <w:rFonts w:ascii="Times New Roman" w:eastAsia="Times New Roman" w:hAnsi="Times New Roman"/>
          <w:color w:val="000000"/>
          <w:sz w:val="24"/>
        </w:rPr>
        <w:t xml:space="preserve">tenders will be as per the tender details published in the above site. The bids shall be opened online at the office of the Principal, College of Engineering </w:t>
      </w:r>
      <w:proofErr w:type="spellStart"/>
      <w:r>
        <w:rPr>
          <w:rFonts w:ascii="Times New Roman" w:eastAsia="Times New Roman" w:hAnsi="Times New Roman"/>
          <w:color w:val="000000"/>
          <w:sz w:val="24"/>
        </w:rPr>
        <w:t>Karunagappally</w:t>
      </w:r>
      <w:proofErr w:type="spellEnd"/>
      <w:r>
        <w:rPr>
          <w:rFonts w:ascii="Times New Roman" w:eastAsia="Times New Roman" w:hAnsi="Times New Roman"/>
          <w:color w:val="000000"/>
          <w:sz w:val="24"/>
        </w:rPr>
        <w:t xml:space="preserve">. </w:t>
      </w:r>
    </w:p>
    <w:p w14:paraId="398D4213" w14:textId="77777777" w:rsidR="005975A4" w:rsidRDefault="005975A4" w:rsidP="005975A4">
      <w:pPr>
        <w:spacing w:after="0"/>
        <w:ind w:firstLine="720"/>
        <w:jc w:val="both"/>
        <w:rPr>
          <w:rFonts w:ascii="Times New Roman" w:eastAsia="Times New Roman" w:hAnsi="Times New Roman"/>
          <w:color w:val="000000"/>
          <w:sz w:val="24"/>
        </w:rPr>
      </w:pPr>
    </w:p>
    <w:p w14:paraId="7B2CA8EB" w14:textId="77777777" w:rsidR="00405789" w:rsidRDefault="00405789" w:rsidP="005975A4">
      <w:pPr>
        <w:spacing w:after="0"/>
        <w:ind w:firstLine="720"/>
        <w:jc w:val="both"/>
        <w:rPr>
          <w:rFonts w:ascii="Times New Roman" w:eastAsia="Times New Roman" w:hAnsi="Times New Roman"/>
          <w:sz w:val="24"/>
        </w:rPr>
      </w:pPr>
      <w:r>
        <w:rPr>
          <w:rFonts w:ascii="Times New Roman" w:eastAsia="Times New Roman" w:hAnsi="Times New Roman"/>
          <w:sz w:val="24"/>
        </w:rPr>
        <w:t>Tender forms can be downloaded by all the registered vendors free of cost. Cost of Tender form is Rs.1062/- (Rupees one thousand and sixty two only)</w:t>
      </w:r>
      <w:r w:rsidRPr="00054380">
        <w:rPr>
          <w:rFonts w:ascii="Times New Roman" w:eastAsia="Times New Roman" w:hAnsi="Times New Roman"/>
          <w:sz w:val="24"/>
        </w:rPr>
        <w:t xml:space="preserve"> </w:t>
      </w:r>
      <w:r>
        <w:rPr>
          <w:rFonts w:ascii="Times New Roman" w:eastAsia="Times New Roman" w:hAnsi="Times New Roman"/>
          <w:sz w:val="24"/>
        </w:rPr>
        <w:t>(Rs. 900 /- plus Rs. 162/- GST). EMD amount of Rs 2760/- (Rupees two thousand seven hundred and sixty only) should be paid at the time of tender submission.</w:t>
      </w:r>
    </w:p>
    <w:p w14:paraId="7B592D4A" w14:textId="77777777" w:rsidR="005975A4" w:rsidRDefault="005975A4" w:rsidP="00405789">
      <w:pPr>
        <w:spacing w:after="0"/>
        <w:ind w:firstLine="720"/>
        <w:rPr>
          <w:rFonts w:ascii="Times New Roman" w:eastAsia="Times New Roman" w:hAnsi="Times New Roman"/>
          <w:sz w:val="24"/>
        </w:rPr>
      </w:pPr>
    </w:p>
    <w:p w14:paraId="272B5BB5" w14:textId="77777777" w:rsidR="00405789" w:rsidRDefault="00405789" w:rsidP="005975A4">
      <w:pPr>
        <w:spacing w:after="0"/>
        <w:ind w:right="20" w:firstLine="780"/>
        <w:jc w:val="both"/>
        <w:rPr>
          <w:rFonts w:ascii="Times New Roman" w:eastAsia="Times New Roman" w:hAnsi="Times New Roman"/>
          <w:sz w:val="24"/>
        </w:rPr>
      </w:pPr>
      <w:r>
        <w:rPr>
          <w:rFonts w:ascii="Times New Roman" w:eastAsia="Times New Roman" w:hAnsi="Times New Roman"/>
          <w:sz w:val="24"/>
        </w:rPr>
        <w:t xml:space="preserve">All bid/ tender documents are to be submitted online only and in the designated cover/ envelope on the above website and no manual submission of the same shall be entertained. Technical bid and financial bid shall be submitted in the designated online cover. </w:t>
      </w:r>
      <w:r w:rsidR="005975A4">
        <w:rPr>
          <w:rFonts w:ascii="Times New Roman" w:eastAsia="Times New Roman" w:hAnsi="Times New Roman"/>
          <w:sz w:val="24"/>
        </w:rPr>
        <w:t>B</w:t>
      </w:r>
      <w:r>
        <w:rPr>
          <w:rFonts w:ascii="Times New Roman" w:eastAsia="Times New Roman" w:hAnsi="Times New Roman"/>
          <w:sz w:val="24"/>
        </w:rPr>
        <w:t>rochure/detailed specification of the items and signed copy of the acceptance of terms and condition should be submitted online along with the bid.  Late tenders will not be accepted.</w:t>
      </w:r>
    </w:p>
    <w:p w14:paraId="4569F0EA" w14:textId="77777777" w:rsidR="005975A4" w:rsidRDefault="005975A4" w:rsidP="00405789">
      <w:pPr>
        <w:spacing w:after="0"/>
        <w:ind w:right="20" w:firstLine="780"/>
        <w:rPr>
          <w:rFonts w:ascii="Times New Roman" w:eastAsia="Times New Roman" w:hAnsi="Times New Roman"/>
          <w:sz w:val="24"/>
        </w:rPr>
      </w:pPr>
    </w:p>
    <w:p w14:paraId="0C4C29C3" w14:textId="77777777" w:rsidR="00405789" w:rsidRDefault="00405789" w:rsidP="00405789">
      <w:pPr>
        <w:spacing w:after="0"/>
        <w:ind w:right="20" w:firstLine="780"/>
        <w:rPr>
          <w:rFonts w:ascii="Times New Roman" w:eastAsia="Times New Roman" w:hAnsi="Times New Roman"/>
          <w:sz w:val="24"/>
        </w:rPr>
      </w:pPr>
      <w:r>
        <w:rPr>
          <w:rFonts w:ascii="Times New Roman" w:eastAsia="Times New Roman" w:hAnsi="Times New Roman"/>
          <w:sz w:val="24"/>
        </w:rPr>
        <w:t>All the Purchase Rules &amp; Regulations of Kerala Govt. regarding the purchase of store are applicable in this case also.</w:t>
      </w:r>
    </w:p>
    <w:p w14:paraId="60EACEC4" w14:textId="77777777" w:rsidR="00C12D4D" w:rsidRDefault="00C12D4D" w:rsidP="00405789">
      <w:pPr>
        <w:spacing w:after="0"/>
        <w:ind w:right="20" w:firstLine="780"/>
        <w:rPr>
          <w:rFonts w:ascii="Times New Roman" w:eastAsia="Times New Roman" w:hAnsi="Times New Roman"/>
          <w:sz w:val="24"/>
        </w:rPr>
      </w:pPr>
    </w:p>
    <w:tbl>
      <w:tblPr>
        <w:tblW w:w="8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6"/>
        <w:gridCol w:w="4814"/>
        <w:gridCol w:w="990"/>
      </w:tblGrid>
      <w:tr w:rsidR="00405789" w:rsidRPr="00953E67" w14:paraId="43842E48" w14:textId="77777777" w:rsidTr="00C73426">
        <w:tc>
          <w:tcPr>
            <w:tcW w:w="2296" w:type="dxa"/>
          </w:tcPr>
          <w:p w14:paraId="2B0B267F" w14:textId="77777777" w:rsidR="00405789" w:rsidRPr="00887921" w:rsidRDefault="00405789" w:rsidP="00C73426">
            <w:pPr>
              <w:jc w:val="center"/>
              <w:rPr>
                <w:b/>
                <w:bCs/>
                <w:sz w:val="24"/>
                <w:szCs w:val="24"/>
              </w:rPr>
            </w:pPr>
            <w:r w:rsidRPr="00887921">
              <w:rPr>
                <w:b/>
                <w:bCs/>
                <w:sz w:val="24"/>
                <w:szCs w:val="24"/>
              </w:rPr>
              <w:t>Item</w:t>
            </w:r>
          </w:p>
        </w:tc>
        <w:tc>
          <w:tcPr>
            <w:tcW w:w="4814" w:type="dxa"/>
          </w:tcPr>
          <w:p w14:paraId="65D0A230" w14:textId="77777777" w:rsidR="00405789" w:rsidRPr="00887921" w:rsidRDefault="00405789" w:rsidP="00C73426">
            <w:pPr>
              <w:jc w:val="center"/>
              <w:rPr>
                <w:b/>
                <w:bCs/>
                <w:sz w:val="24"/>
                <w:szCs w:val="24"/>
              </w:rPr>
            </w:pPr>
            <w:r w:rsidRPr="00887921">
              <w:rPr>
                <w:b/>
                <w:bCs/>
                <w:sz w:val="24"/>
                <w:szCs w:val="24"/>
              </w:rPr>
              <w:t>Specification</w:t>
            </w:r>
          </w:p>
        </w:tc>
        <w:tc>
          <w:tcPr>
            <w:tcW w:w="990" w:type="dxa"/>
          </w:tcPr>
          <w:p w14:paraId="0FEAF34B" w14:textId="77777777" w:rsidR="00405789" w:rsidRPr="00887921" w:rsidRDefault="00405789" w:rsidP="00C73426">
            <w:pPr>
              <w:rPr>
                <w:b/>
                <w:bCs/>
                <w:sz w:val="24"/>
                <w:szCs w:val="24"/>
              </w:rPr>
            </w:pPr>
            <w:r w:rsidRPr="00887921">
              <w:rPr>
                <w:b/>
                <w:bCs/>
                <w:sz w:val="24"/>
                <w:szCs w:val="24"/>
              </w:rPr>
              <w:t>QTY</w:t>
            </w:r>
          </w:p>
        </w:tc>
      </w:tr>
      <w:tr w:rsidR="00405789" w:rsidRPr="00D865DA" w14:paraId="0C339679" w14:textId="77777777" w:rsidTr="00C73426">
        <w:tc>
          <w:tcPr>
            <w:tcW w:w="2296" w:type="dxa"/>
            <w:vAlign w:val="center"/>
          </w:tcPr>
          <w:p w14:paraId="40F0562D" w14:textId="77777777" w:rsidR="00405789" w:rsidRPr="00D865DA" w:rsidRDefault="00405789" w:rsidP="00C73426">
            <w:pPr>
              <w:jc w:val="center"/>
              <w:rPr>
                <w:rFonts w:ascii="Times New Roman" w:hAnsi="Times New Roman" w:cs="Times New Roman"/>
              </w:rPr>
            </w:pPr>
            <w:r w:rsidRPr="008022A1">
              <w:rPr>
                <w:rFonts w:ascii="Times New Roman" w:hAnsi="Times New Roman" w:cs="Times New Roman"/>
                <w:color w:val="000000" w:themeColor="text1"/>
                <w:sz w:val="24"/>
                <w:szCs w:val="24"/>
              </w:rPr>
              <w:t>2Ton 3 star Split AC with voltage stabilizer</w:t>
            </w:r>
          </w:p>
        </w:tc>
        <w:tc>
          <w:tcPr>
            <w:tcW w:w="4814" w:type="dxa"/>
            <w:vAlign w:val="center"/>
          </w:tcPr>
          <w:p w14:paraId="5F26C3E7" w14:textId="77777777" w:rsidR="00405789" w:rsidRPr="00323C27" w:rsidRDefault="00405789" w:rsidP="00405789">
            <w:pPr>
              <w:pStyle w:val="ListParagraph"/>
              <w:numPr>
                <w:ilvl w:val="0"/>
                <w:numId w:val="1"/>
              </w:numPr>
              <w:shd w:val="clear" w:color="auto" w:fill="FFFFFF"/>
              <w:spacing w:after="120"/>
              <w:rPr>
                <w:rFonts w:ascii="Times New Roman" w:eastAsiaTheme="majorEastAsia" w:hAnsi="Times New Roman" w:cs="Times New Roman"/>
                <w:bCs/>
                <w:color w:val="000000" w:themeColor="text1"/>
                <w:sz w:val="24"/>
                <w:szCs w:val="24"/>
              </w:rPr>
            </w:pPr>
            <w:r w:rsidRPr="00323C27">
              <w:rPr>
                <w:rFonts w:ascii="Times New Roman" w:eastAsiaTheme="majorEastAsia" w:hAnsi="Times New Roman" w:cs="Times New Roman"/>
                <w:bCs/>
                <w:color w:val="000000" w:themeColor="text1"/>
                <w:sz w:val="24"/>
                <w:szCs w:val="24"/>
              </w:rPr>
              <w:t>Capacity (in Ton) : 2</w:t>
            </w:r>
          </w:p>
          <w:p w14:paraId="6D3660AA" w14:textId="77777777" w:rsidR="00405789" w:rsidRPr="00323C27" w:rsidRDefault="00405789" w:rsidP="00405789">
            <w:pPr>
              <w:pStyle w:val="ListParagraph"/>
              <w:numPr>
                <w:ilvl w:val="0"/>
                <w:numId w:val="1"/>
              </w:numPr>
              <w:shd w:val="clear" w:color="auto" w:fill="FFFFFF"/>
              <w:spacing w:after="120"/>
              <w:rPr>
                <w:rFonts w:ascii="Times New Roman" w:eastAsiaTheme="majorEastAsia" w:hAnsi="Times New Roman" w:cs="Times New Roman"/>
                <w:bCs/>
                <w:color w:val="000000" w:themeColor="text1"/>
                <w:sz w:val="24"/>
                <w:szCs w:val="24"/>
              </w:rPr>
            </w:pPr>
            <w:r w:rsidRPr="00323C27">
              <w:rPr>
                <w:rFonts w:ascii="Times New Roman" w:eastAsiaTheme="majorEastAsia" w:hAnsi="Times New Roman" w:cs="Times New Roman"/>
                <w:bCs/>
                <w:color w:val="000000" w:themeColor="text1"/>
                <w:sz w:val="24"/>
                <w:szCs w:val="24"/>
              </w:rPr>
              <w:t>Remote Control : Yes</w:t>
            </w:r>
          </w:p>
          <w:p w14:paraId="5A273B3D" w14:textId="77777777" w:rsidR="00405789" w:rsidRPr="00323C27" w:rsidRDefault="00405789" w:rsidP="00405789">
            <w:pPr>
              <w:pStyle w:val="ListParagraph"/>
              <w:numPr>
                <w:ilvl w:val="0"/>
                <w:numId w:val="1"/>
              </w:numPr>
              <w:shd w:val="clear" w:color="auto" w:fill="FFFFFF"/>
              <w:spacing w:after="120"/>
              <w:rPr>
                <w:rFonts w:ascii="Times New Roman" w:eastAsiaTheme="majorEastAsia" w:hAnsi="Times New Roman" w:cs="Times New Roman"/>
                <w:bCs/>
                <w:color w:val="000000" w:themeColor="text1"/>
                <w:sz w:val="24"/>
                <w:szCs w:val="24"/>
              </w:rPr>
            </w:pPr>
            <w:r w:rsidRPr="00323C27">
              <w:rPr>
                <w:rFonts w:ascii="Times New Roman" w:eastAsiaTheme="majorEastAsia" w:hAnsi="Times New Roman" w:cs="Times New Roman"/>
                <w:bCs/>
                <w:color w:val="000000" w:themeColor="text1"/>
                <w:sz w:val="24"/>
                <w:szCs w:val="24"/>
              </w:rPr>
              <w:t>Star Rating : 3 star</w:t>
            </w:r>
          </w:p>
          <w:p w14:paraId="2E187924" w14:textId="77777777" w:rsidR="00405789" w:rsidRPr="00323C27" w:rsidRDefault="00405789" w:rsidP="00405789">
            <w:pPr>
              <w:pStyle w:val="ListParagraph"/>
              <w:numPr>
                <w:ilvl w:val="0"/>
                <w:numId w:val="1"/>
              </w:numPr>
              <w:shd w:val="clear" w:color="auto" w:fill="FFFFFF"/>
              <w:spacing w:after="120"/>
              <w:rPr>
                <w:rFonts w:ascii="Times New Roman" w:eastAsiaTheme="majorEastAsia" w:hAnsi="Times New Roman" w:cs="Times New Roman"/>
                <w:bCs/>
                <w:color w:val="000000" w:themeColor="text1"/>
                <w:sz w:val="24"/>
                <w:szCs w:val="24"/>
              </w:rPr>
            </w:pPr>
            <w:r w:rsidRPr="00323C27">
              <w:rPr>
                <w:rFonts w:ascii="Times New Roman" w:eastAsiaTheme="majorEastAsia" w:hAnsi="Times New Roman" w:cs="Times New Roman"/>
                <w:bCs/>
                <w:color w:val="000000" w:themeColor="text1"/>
                <w:sz w:val="24"/>
                <w:szCs w:val="24"/>
              </w:rPr>
              <w:t>Cooling Capacity : 6370</w:t>
            </w:r>
          </w:p>
          <w:p w14:paraId="7BEC15B8" w14:textId="77777777" w:rsidR="00405789" w:rsidRPr="00323C27" w:rsidRDefault="00405789" w:rsidP="00405789">
            <w:pPr>
              <w:pStyle w:val="ListParagraph"/>
              <w:numPr>
                <w:ilvl w:val="0"/>
                <w:numId w:val="1"/>
              </w:numPr>
              <w:shd w:val="clear" w:color="auto" w:fill="FFFFFF"/>
              <w:spacing w:after="120"/>
              <w:rPr>
                <w:rFonts w:ascii="Times New Roman" w:eastAsiaTheme="majorEastAsia" w:hAnsi="Times New Roman" w:cs="Times New Roman"/>
                <w:bCs/>
                <w:color w:val="000000" w:themeColor="text1"/>
                <w:sz w:val="24"/>
                <w:szCs w:val="24"/>
              </w:rPr>
            </w:pPr>
            <w:proofErr w:type="spellStart"/>
            <w:r w:rsidRPr="00323C27">
              <w:rPr>
                <w:rFonts w:ascii="Times New Roman" w:eastAsiaTheme="majorEastAsia" w:hAnsi="Times New Roman" w:cs="Times New Roman"/>
                <w:bCs/>
                <w:color w:val="000000" w:themeColor="text1"/>
                <w:sz w:val="24"/>
                <w:szCs w:val="24"/>
              </w:rPr>
              <w:t>Colour</w:t>
            </w:r>
            <w:proofErr w:type="spellEnd"/>
            <w:r w:rsidRPr="00323C27">
              <w:rPr>
                <w:rFonts w:ascii="Times New Roman" w:eastAsiaTheme="majorEastAsia" w:hAnsi="Times New Roman" w:cs="Times New Roman"/>
                <w:bCs/>
                <w:color w:val="000000" w:themeColor="text1"/>
                <w:sz w:val="24"/>
                <w:szCs w:val="24"/>
              </w:rPr>
              <w:t xml:space="preserve"> : White</w:t>
            </w:r>
          </w:p>
          <w:p w14:paraId="2B0A242A" w14:textId="77777777" w:rsidR="00405789" w:rsidRPr="00323C27" w:rsidRDefault="00405789" w:rsidP="00405789">
            <w:pPr>
              <w:pStyle w:val="ListParagraph"/>
              <w:numPr>
                <w:ilvl w:val="0"/>
                <w:numId w:val="1"/>
              </w:numPr>
              <w:shd w:val="clear" w:color="auto" w:fill="FFFFFF"/>
              <w:spacing w:after="120"/>
              <w:rPr>
                <w:rFonts w:ascii="Times New Roman" w:eastAsiaTheme="majorEastAsia" w:hAnsi="Times New Roman" w:cs="Times New Roman"/>
                <w:bCs/>
                <w:color w:val="000000" w:themeColor="text1"/>
                <w:sz w:val="24"/>
                <w:szCs w:val="24"/>
              </w:rPr>
            </w:pPr>
            <w:proofErr w:type="spellStart"/>
            <w:r w:rsidRPr="00323C27">
              <w:rPr>
                <w:rFonts w:ascii="Times New Roman" w:eastAsiaTheme="majorEastAsia" w:hAnsi="Times New Roman" w:cs="Times New Roman"/>
                <w:bCs/>
                <w:color w:val="000000" w:themeColor="text1"/>
                <w:sz w:val="24"/>
                <w:szCs w:val="24"/>
              </w:rPr>
              <w:t>Condensor</w:t>
            </w:r>
            <w:proofErr w:type="spellEnd"/>
            <w:r w:rsidRPr="00323C27">
              <w:rPr>
                <w:rFonts w:ascii="Times New Roman" w:eastAsiaTheme="majorEastAsia" w:hAnsi="Times New Roman" w:cs="Times New Roman"/>
                <w:bCs/>
                <w:color w:val="000000" w:themeColor="text1"/>
                <w:sz w:val="24"/>
                <w:szCs w:val="24"/>
              </w:rPr>
              <w:t xml:space="preserve"> Coil Material : </w:t>
            </w:r>
            <w:r w:rsidRPr="00323C27">
              <w:rPr>
                <w:rFonts w:ascii="Times New Roman" w:eastAsiaTheme="majorEastAsia" w:hAnsi="Times New Roman" w:cs="Times New Roman"/>
                <w:bCs/>
                <w:sz w:val="24"/>
                <w:szCs w:val="24"/>
              </w:rPr>
              <w:t>copper coil</w:t>
            </w:r>
          </w:p>
          <w:p w14:paraId="3F1A1D86" w14:textId="77777777" w:rsidR="00405789" w:rsidRDefault="00405789" w:rsidP="00405789">
            <w:pPr>
              <w:pStyle w:val="ListParagraph"/>
              <w:numPr>
                <w:ilvl w:val="0"/>
                <w:numId w:val="1"/>
              </w:numPr>
              <w:shd w:val="clear" w:color="auto" w:fill="FFFFFF"/>
              <w:spacing w:after="120"/>
              <w:rPr>
                <w:rFonts w:ascii="Times New Roman" w:eastAsiaTheme="majorEastAsia" w:hAnsi="Times New Roman" w:cs="Times New Roman"/>
                <w:bCs/>
                <w:color w:val="000000" w:themeColor="text1"/>
                <w:sz w:val="24"/>
                <w:szCs w:val="24"/>
              </w:rPr>
            </w:pPr>
            <w:r w:rsidRPr="00323C27">
              <w:rPr>
                <w:rFonts w:ascii="Times New Roman" w:eastAsiaTheme="majorEastAsia" w:hAnsi="Times New Roman" w:cs="Times New Roman"/>
                <w:bCs/>
                <w:color w:val="000000" w:themeColor="text1"/>
                <w:sz w:val="24"/>
                <w:szCs w:val="24"/>
              </w:rPr>
              <w:t>Energy Efficiency Ratio (</w:t>
            </w:r>
            <w:proofErr w:type="spellStart"/>
            <w:r w:rsidRPr="00323C27">
              <w:rPr>
                <w:rFonts w:ascii="Times New Roman" w:eastAsiaTheme="majorEastAsia" w:hAnsi="Times New Roman" w:cs="Times New Roman"/>
                <w:bCs/>
                <w:color w:val="000000" w:themeColor="text1"/>
                <w:sz w:val="24"/>
                <w:szCs w:val="24"/>
              </w:rPr>
              <w:t>inW</w:t>
            </w:r>
            <w:proofErr w:type="spellEnd"/>
            <w:r w:rsidRPr="00323C27">
              <w:rPr>
                <w:rFonts w:ascii="Times New Roman" w:eastAsiaTheme="majorEastAsia" w:hAnsi="Times New Roman" w:cs="Times New Roman"/>
                <w:bCs/>
                <w:color w:val="000000" w:themeColor="text1"/>
                <w:sz w:val="24"/>
                <w:szCs w:val="24"/>
              </w:rPr>
              <w:t>/W): 35</w:t>
            </w:r>
          </w:p>
          <w:p w14:paraId="67EB7558" w14:textId="77777777" w:rsidR="00405789" w:rsidRPr="00323C27" w:rsidRDefault="00405789" w:rsidP="00405789">
            <w:pPr>
              <w:pStyle w:val="ListParagraph"/>
              <w:numPr>
                <w:ilvl w:val="0"/>
                <w:numId w:val="1"/>
              </w:numPr>
              <w:shd w:val="clear" w:color="auto" w:fill="FFFFFF"/>
              <w:spacing w:after="120"/>
              <w:rPr>
                <w:rFonts w:ascii="Times New Roman" w:eastAsiaTheme="majorEastAsia" w:hAnsi="Times New Roman" w:cs="Times New Roman"/>
                <w:bCs/>
                <w:color w:val="000000" w:themeColor="text1"/>
                <w:sz w:val="24"/>
                <w:szCs w:val="24"/>
              </w:rPr>
            </w:pPr>
            <w:r w:rsidRPr="00323C27">
              <w:rPr>
                <w:rFonts w:ascii="Times New Roman" w:hAnsi="Times New Roman" w:cs="Times New Roman"/>
                <w:color w:val="1F1A1C"/>
                <w:sz w:val="24"/>
                <w:szCs w:val="24"/>
              </w:rPr>
              <w:t xml:space="preserve"> </w:t>
            </w:r>
            <w:r w:rsidRPr="00323C27">
              <w:rPr>
                <w:rFonts w:ascii="Times New Roman" w:hAnsi="Times New Roman" w:cs="Times New Roman"/>
                <w:b/>
                <w:color w:val="1F1A1C"/>
                <w:sz w:val="24"/>
                <w:szCs w:val="24"/>
              </w:rPr>
              <w:t>Brands : Voltas/ Blue star/ Lloyd</w:t>
            </w:r>
          </w:p>
        </w:tc>
        <w:tc>
          <w:tcPr>
            <w:tcW w:w="990" w:type="dxa"/>
            <w:vAlign w:val="center"/>
          </w:tcPr>
          <w:p w14:paraId="4F019EBD" w14:textId="77777777" w:rsidR="00405789" w:rsidRPr="00D865DA" w:rsidRDefault="00405789" w:rsidP="00C73426">
            <w:pPr>
              <w:jc w:val="center"/>
              <w:rPr>
                <w:rFonts w:ascii="Times New Roman" w:hAnsi="Times New Roman" w:cs="Times New Roman"/>
              </w:rPr>
            </w:pPr>
            <w:r>
              <w:rPr>
                <w:rFonts w:ascii="Times New Roman" w:hAnsi="Times New Roman" w:cs="Times New Roman"/>
              </w:rPr>
              <w:t>6</w:t>
            </w:r>
            <w:r w:rsidRPr="00D865DA">
              <w:rPr>
                <w:rFonts w:ascii="Times New Roman" w:hAnsi="Times New Roman" w:cs="Times New Roman"/>
              </w:rPr>
              <w:t xml:space="preserve"> No</w:t>
            </w:r>
            <w:r>
              <w:rPr>
                <w:rFonts w:ascii="Times New Roman" w:hAnsi="Times New Roman" w:cs="Times New Roman"/>
              </w:rPr>
              <w:t>s</w:t>
            </w:r>
            <w:r w:rsidRPr="00D865DA">
              <w:rPr>
                <w:rFonts w:ascii="Times New Roman" w:hAnsi="Times New Roman" w:cs="Times New Roman"/>
              </w:rPr>
              <w:t>.</w:t>
            </w:r>
          </w:p>
        </w:tc>
      </w:tr>
    </w:tbl>
    <w:p w14:paraId="32206352" w14:textId="77777777" w:rsidR="00405789" w:rsidRDefault="00405789" w:rsidP="00405789">
      <w:pPr>
        <w:spacing w:after="0"/>
        <w:ind w:left="7060"/>
        <w:rPr>
          <w:rFonts w:ascii="Times New Roman" w:eastAsia="Times New Roman" w:hAnsi="Times New Roman"/>
          <w:sz w:val="24"/>
        </w:rPr>
      </w:pPr>
    </w:p>
    <w:p w14:paraId="1F8EFF95" w14:textId="77777777" w:rsidR="00405789" w:rsidRDefault="00405789" w:rsidP="00405789">
      <w:pPr>
        <w:spacing w:after="0"/>
        <w:ind w:left="7060"/>
        <w:rPr>
          <w:rFonts w:ascii="Times New Roman" w:eastAsia="Times New Roman" w:hAnsi="Times New Roman"/>
          <w:sz w:val="24"/>
        </w:rPr>
      </w:pPr>
      <w:r>
        <w:rPr>
          <w:rFonts w:ascii="Times New Roman" w:eastAsia="Times New Roman" w:hAnsi="Times New Roman"/>
          <w:sz w:val="24"/>
        </w:rPr>
        <w:t>PRINCIPAL</w:t>
      </w:r>
    </w:p>
    <w:p w14:paraId="4BEFB2D9" w14:textId="77777777" w:rsidR="00405789" w:rsidRDefault="00405789" w:rsidP="00405789">
      <w:pPr>
        <w:spacing w:after="0"/>
        <w:ind w:left="-90"/>
        <w:rPr>
          <w:rFonts w:ascii="Times New Roman" w:eastAsia="Times New Roman" w:hAnsi="Times New Roman"/>
          <w:sz w:val="24"/>
        </w:rPr>
      </w:pPr>
      <w:r>
        <w:rPr>
          <w:rFonts w:ascii="Times New Roman" w:eastAsia="Times New Roman" w:hAnsi="Times New Roman"/>
          <w:sz w:val="24"/>
        </w:rPr>
        <w:t>To</w:t>
      </w:r>
    </w:p>
    <w:p w14:paraId="45ACFFC1" w14:textId="77777777" w:rsidR="00405789" w:rsidRDefault="00405789" w:rsidP="00405789">
      <w:pPr>
        <w:spacing w:after="0"/>
        <w:rPr>
          <w:rFonts w:ascii="Times New Roman" w:eastAsia="Times New Roman" w:hAnsi="Times New Roman"/>
          <w:sz w:val="24"/>
        </w:rPr>
      </w:pPr>
      <w:r>
        <w:rPr>
          <w:rFonts w:ascii="Times New Roman" w:eastAsia="Times New Roman" w:hAnsi="Times New Roman"/>
          <w:sz w:val="24"/>
        </w:rPr>
        <w:t xml:space="preserve">      College website</w:t>
      </w:r>
    </w:p>
    <w:p w14:paraId="18DC6F8C" w14:textId="77777777" w:rsidR="00405789" w:rsidRDefault="00405789" w:rsidP="00405789">
      <w:pPr>
        <w:spacing w:after="0"/>
        <w:rPr>
          <w:rFonts w:ascii="Times New Roman" w:eastAsia="Times New Roman" w:hAnsi="Times New Roman"/>
          <w:sz w:val="24"/>
        </w:rPr>
      </w:pPr>
      <w:r>
        <w:rPr>
          <w:rFonts w:ascii="Times New Roman" w:eastAsia="Times New Roman" w:hAnsi="Times New Roman"/>
          <w:sz w:val="24"/>
        </w:rPr>
        <w:t xml:space="preserve">      College Notice Board</w:t>
      </w:r>
    </w:p>
    <w:p w14:paraId="5BB01EEE" w14:textId="6194E698" w:rsidR="00405789" w:rsidRDefault="00405789" w:rsidP="00405789">
      <w:pPr>
        <w:spacing w:after="0"/>
        <w:rPr>
          <w:rFonts w:ascii="Times New Roman" w:eastAsia="Times New Roman" w:hAnsi="Times New Roman"/>
          <w:sz w:val="24"/>
        </w:rPr>
      </w:pPr>
      <w:r>
        <w:rPr>
          <w:rFonts w:ascii="Times New Roman" w:eastAsia="Times New Roman" w:hAnsi="Times New Roman"/>
          <w:sz w:val="24"/>
        </w:rPr>
        <w:t xml:space="preserve">      News Paper Daily</w:t>
      </w:r>
    </w:p>
    <w:tbl>
      <w:tblPr>
        <w:tblStyle w:val="TableGrid"/>
        <w:tblpPr w:leftFromText="180" w:rightFromText="180" w:vertAnchor="text" w:horzAnchor="margin" w:tblpXSpec="center" w:tblpY="97"/>
        <w:tblW w:w="11088"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7290"/>
        <w:gridCol w:w="1620"/>
      </w:tblGrid>
      <w:tr w:rsidR="00DB313E" w14:paraId="3AB71B60" w14:textId="77777777" w:rsidTr="007F1AC1">
        <w:trPr>
          <w:trHeight w:val="1623"/>
        </w:trPr>
        <w:tc>
          <w:tcPr>
            <w:tcW w:w="2178" w:type="dxa"/>
          </w:tcPr>
          <w:p w14:paraId="21396A72" w14:textId="77777777" w:rsidR="00DB313E" w:rsidRDefault="00DB313E" w:rsidP="007F1AC1">
            <w:pPr>
              <w:spacing w:before="0" w:beforeAutospacing="0"/>
            </w:pPr>
            <w:r>
              <w:rPr>
                <w:rFonts w:ascii="Times New Roman" w:hAnsi="Times New Roman"/>
                <w:b/>
                <w:bCs/>
                <w:noProof/>
                <w:color w:val="000000"/>
                <w:sz w:val="28"/>
                <w:szCs w:val="28"/>
              </w:rPr>
              <w:lastRenderedPageBreak/>
              <w:drawing>
                <wp:anchor distT="0" distB="0" distL="114300" distR="114300" simplePos="0" relativeHeight="251658240" behindDoc="0" locked="0" layoutInCell="1" allowOverlap="1" wp14:anchorId="6DBE024C" wp14:editId="0BC76B60">
                  <wp:simplePos x="0" y="0"/>
                  <wp:positionH relativeFrom="column">
                    <wp:posOffset>38100</wp:posOffset>
                  </wp:positionH>
                  <wp:positionV relativeFrom="page">
                    <wp:posOffset>271780</wp:posOffset>
                  </wp:positionV>
                  <wp:extent cx="1266825" cy="933450"/>
                  <wp:effectExtent l="0" t="0" r="9525" b="0"/>
                  <wp:wrapTopAndBottom/>
                  <wp:docPr id="11" name="Picture 4" descr="C:\Users\AdminCEK\Desktop\Desktop 2018\College Logo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CEK\Desktop\Desktop 2018\College Logo (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933450"/>
                          </a:xfrm>
                          <a:prstGeom prst="rect">
                            <a:avLst/>
                          </a:prstGeom>
                          <a:noFill/>
                          <a:ln w="9525">
                            <a:noFill/>
                            <a:miter lim="800000"/>
                            <a:headEnd/>
                            <a:tailEnd/>
                          </a:ln>
                        </pic:spPr>
                      </pic:pic>
                    </a:graphicData>
                  </a:graphic>
                  <wp14:sizeRelV relativeFrom="margin">
                    <wp14:pctHeight>0</wp14:pctHeight>
                  </wp14:sizeRelV>
                </wp:anchor>
              </w:drawing>
            </w:r>
          </w:p>
        </w:tc>
        <w:tc>
          <w:tcPr>
            <w:tcW w:w="7290" w:type="dxa"/>
          </w:tcPr>
          <w:p w14:paraId="56B60107" w14:textId="77777777" w:rsidR="00AA5655" w:rsidRDefault="00AA5655" w:rsidP="007F1AC1">
            <w:pPr>
              <w:autoSpaceDE w:val="0"/>
              <w:autoSpaceDN w:val="0"/>
              <w:adjustRightInd w:val="0"/>
              <w:spacing w:before="0" w:beforeAutospacing="0" w:afterAutospacing="0"/>
              <w:ind w:left="630" w:hanging="720"/>
              <w:rPr>
                <w:rFonts w:ascii="Times New Roman" w:hAnsi="Times New Roman"/>
                <w:b/>
                <w:bCs/>
                <w:color w:val="000000"/>
                <w:sz w:val="26"/>
                <w:szCs w:val="26"/>
              </w:rPr>
            </w:pPr>
          </w:p>
          <w:p w14:paraId="3528D328" w14:textId="77777777" w:rsidR="00AA5655" w:rsidRDefault="00AA5655" w:rsidP="007F1AC1">
            <w:pPr>
              <w:autoSpaceDE w:val="0"/>
              <w:autoSpaceDN w:val="0"/>
              <w:adjustRightInd w:val="0"/>
              <w:spacing w:before="0" w:beforeAutospacing="0" w:afterAutospacing="0"/>
              <w:ind w:left="630" w:hanging="720"/>
              <w:rPr>
                <w:rFonts w:ascii="Times New Roman" w:hAnsi="Times New Roman"/>
                <w:b/>
                <w:bCs/>
                <w:color w:val="000000"/>
                <w:sz w:val="26"/>
                <w:szCs w:val="26"/>
              </w:rPr>
            </w:pPr>
          </w:p>
          <w:p w14:paraId="32B56378" w14:textId="1F5258E4" w:rsidR="00DB313E" w:rsidRPr="00300F31" w:rsidRDefault="00DB313E" w:rsidP="007F1AC1">
            <w:pPr>
              <w:autoSpaceDE w:val="0"/>
              <w:autoSpaceDN w:val="0"/>
              <w:adjustRightInd w:val="0"/>
              <w:spacing w:before="0" w:beforeAutospacing="0" w:afterAutospacing="0"/>
              <w:ind w:left="630" w:hanging="720"/>
              <w:rPr>
                <w:rFonts w:ascii="Times New Roman" w:hAnsi="Times New Roman"/>
                <w:i/>
                <w:iCs/>
                <w:color w:val="000000"/>
                <w:sz w:val="26"/>
                <w:szCs w:val="26"/>
              </w:rPr>
            </w:pPr>
            <w:r w:rsidRPr="00300F31">
              <w:rPr>
                <w:rFonts w:ascii="Times New Roman" w:hAnsi="Times New Roman"/>
                <w:b/>
                <w:bCs/>
                <w:color w:val="000000"/>
                <w:sz w:val="26"/>
                <w:szCs w:val="26"/>
              </w:rPr>
              <w:t>COLLEGE OF ENGINEERING KARUNAGAPPALLY</w:t>
            </w:r>
          </w:p>
          <w:p w14:paraId="73B5B414" w14:textId="77777777" w:rsidR="00DB313E" w:rsidRPr="00664727" w:rsidRDefault="00DB313E" w:rsidP="007F1AC1">
            <w:pPr>
              <w:autoSpaceDE w:val="0"/>
              <w:autoSpaceDN w:val="0"/>
              <w:adjustRightInd w:val="0"/>
              <w:spacing w:before="0" w:beforeAutospacing="0" w:afterAutospacing="0"/>
              <w:ind w:left="630" w:hanging="720"/>
              <w:rPr>
                <w:rFonts w:ascii="Times New Roman" w:hAnsi="Times New Roman"/>
                <w:i/>
                <w:iCs/>
                <w:color w:val="000000"/>
                <w:sz w:val="28"/>
                <w:szCs w:val="28"/>
              </w:rPr>
            </w:pPr>
            <w:r w:rsidRPr="00A6084B">
              <w:rPr>
                <w:rFonts w:ascii="Times New Roman" w:hAnsi="Times New Roman"/>
                <w:bCs/>
                <w:color w:val="000000"/>
                <w:sz w:val="24"/>
                <w:szCs w:val="24"/>
              </w:rPr>
              <w:t>(Govt. of Kerala</w:t>
            </w:r>
            <w:r>
              <w:rPr>
                <w:rFonts w:ascii="Times New Roman" w:hAnsi="Times New Roman"/>
                <w:bCs/>
                <w:color w:val="000000"/>
                <w:sz w:val="24"/>
                <w:szCs w:val="24"/>
              </w:rPr>
              <w:t>, Managed by IHRD</w:t>
            </w:r>
            <w:r w:rsidRPr="00A6084B">
              <w:rPr>
                <w:rFonts w:ascii="Times New Roman" w:hAnsi="Times New Roman"/>
                <w:bCs/>
                <w:color w:val="000000"/>
                <w:sz w:val="24"/>
                <w:szCs w:val="24"/>
              </w:rPr>
              <w:t>)</w:t>
            </w:r>
          </w:p>
          <w:p w14:paraId="1CCA5A08" w14:textId="77777777" w:rsidR="00DB313E" w:rsidRDefault="00DB313E" w:rsidP="007F1AC1">
            <w:pPr>
              <w:autoSpaceDE w:val="0"/>
              <w:autoSpaceDN w:val="0"/>
              <w:adjustRightInd w:val="0"/>
              <w:spacing w:before="0" w:beforeAutospacing="0" w:afterAutospacing="0"/>
              <w:rPr>
                <w:rFonts w:ascii="Times New Roman" w:hAnsi="Times New Roman"/>
                <w:i/>
                <w:iCs/>
                <w:color w:val="000000"/>
                <w:sz w:val="28"/>
                <w:szCs w:val="28"/>
              </w:rPr>
            </w:pPr>
            <w:proofErr w:type="spellStart"/>
            <w:r w:rsidRPr="00A6084B">
              <w:rPr>
                <w:rFonts w:ascii="Times New Roman" w:hAnsi="Times New Roman"/>
                <w:bCs/>
                <w:color w:val="000000"/>
                <w:sz w:val="24"/>
                <w:szCs w:val="24"/>
              </w:rPr>
              <w:t>Thodiyoor</w:t>
            </w:r>
            <w:proofErr w:type="spellEnd"/>
            <w:r w:rsidRPr="00A6084B">
              <w:rPr>
                <w:rFonts w:ascii="Times New Roman" w:hAnsi="Times New Roman"/>
                <w:bCs/>
                <w:color w:val="000000"/>
                <w:sz w:val="24"/>
                <w:szCs w:val="24"/>
              </w:rPr>
              <w:t xml:space="preserve"> </w:t>
            </w:r>
            <w:proofErr w:type="spellStart"/>
            <w:r w:rsidRPr="00A6084B">
              <w:rPr>
                <w:rFonts w:ascii="Times New Roman" w:hAnsi="Times New Roman"/>
                <w:bCs/>
                <w:color w:val="000000"/>
                <w:sz w:val="24"/>
                <w:szCs w:val="24"/>
              </w:rPr>
              <w:t>P.O,</w:t>
            </w:r>
            <w:r>
              <w:rPr>
                <w:rFonts w:ascii="Times New Roman" w:hAnsi="Times New Roman"/>
                <w:bCs/>
                <w:color w:val="000000"/>
                <w:sz w:val="24"/>
                <w:szCs w:val="24"/>
              </w:rPr>
              <w:t>Karunagappally</w:t>
            </w:r>
            <w:proofErr w:type="spellEnd"/>
            <w:r>
              <w:rPr>
                <w:rFonts w:ascii="Times New Roman" w:hAnsi="Times New Roman"/>
                <w:bCs/>
                <w:color w:val="000000"/>
                <w:sz w:val="24"/>
                <w:szCs w:val="24"/>
              </w:rPr>
              <w:t xml:space="preserve">, Kollam </w:t>
            </w:r>
            <w:r w:rsidRPr="00A6084B">
              <w:rPr>
                <w:rFonts w:ascii="Times New Roman" w:hAnsi="Times New Roman"/>
                <w:bCs/>
                <w:color w:val="000000"/>
                <w:sz w:val="24"/>
                <w:szCs w:val="24"/>
              </w:rPr>
              <w:t>-690523</w:t>
            </w:r>
            <w:r>
              <w:rPr>
                <w:rFonts w:ascii="Times New Roman" w:hAnsi="Times New Roman"/>
                <w:bCs/>
                <w:color w:val="000000"/>
                <w:sz w:val="24"/>
                <w:szCs w:val="24"/>
              </w:rPr>
              <w:t>, Kerala</w:t>
            </w:r>
            <w:r>
              <w:rPr>
                <w:rFonts w:ascii="Times New Roman" w:hAnsi="Times New Roman"/>
                <w:bCs/>
                <w:color w:val="000000"/>
                <w:sz w:val="24"/>
                <w:szCs w:val="24"/>
              </w:rPr>
              <w:tab/>
            </w:r>
            <w:r>
              <w:rPr>
                <w:rFonts w:ascii="Times New Roman" w:hAnsi="Times New Roman"/>
                <w:bCs/>
                <w:color w:val="000000"/>
                <w:sz w:val="24"/>
                <w:szCs w:val="24"/>
              </w:rPr>
              <w:tab/>
            </w:r>
          </w:p>
          <w:p w14:paraId="19EC94A3" w14:textId="77777777" w:rsidR="00DB313E" w:rsidRDefault="00DB313E" w:rsidP="007F1AC1">
            <w:pPr>
              <w:autoSpaceDE w:val="0"/>
              <w:autoSpaceDN w:val="0"/>
              <w:adjustRightInd w:val="0"/>
              <w:spacing w:before="0" w:beforeAutospacing="0" w:afterAutospacing="0"/>
              <w:rPr>
                <w:rFonts w:ascii="Times New Roman" w:hAnsi="Times New Roman"/>
                <w:i/>
                <w:iCs/>
                <w:color w:val="000000"/>
                <w:sz w:val="28"/>
                <w:szCs w:val="28"/>
              </w:rPr>
            </w:pPr>
            <w:r w:rsidRPr="00933885">
              <w:rPr>
                <w:rFonts w:ascii="Times New Roman" w:hAnsi="Times New Roman"/>
                <w:bCs/>
              </w:rPr>
              <w:t>Ph:</w:t>
            </w:r>
            <w:r>
              <w:rPr>
                <w:rFonts w:ascii="Times New Roman" w:hAnsi="Times New Roman"/>
                <w:bCs/>
              </w:rPr>
              <w:t xml:space="preserve">+91 </w:t>
            </w:r>
            <w:r w:rsidRPr="00933885">
              <w:rPr>
                <w:rFonts w:ascii="Times New Roman" w:hAnsi="Times New Roman"/>
                <w:bCs/>
              </w:rPr>
              <w:t xml:space="preserve"> 0476 2665935, 266616 Fax : </w:t>
            </w:r>
            <w:r>
              <w:rPr>
                <w:rFonts w:ascii="Times New Roman" w:hAnsi="Times New Roman"/>
                <w:bCs/>
              </w:rPr>
              <w:t xml:space="preserve">+91 2665935 Web: </w:t>
            </w:r>
            <w:hyperlink r:id="rId11" w:history="1">
              <w:r w:rsidRPr="00933885">
                <w:rPr>
                  <w:rStyle w:val="Hyperlink"/>
                  <w:rFonts w:ascii="Times New Roman" w:hAnsi="Times New Roman"/>
                </w:rPr>
                <w:t>www.ceknpy.ac.in</w:t>
              </w:r>
            </w:hyperlink>
          </w:p>
          <w:p w14:paraId="240EFFBE" w14:textId="77777777" w:rsidR="00DB313E" w:rsidRDefault="00681638" w:rsidP="007F1AC1">
            <w:pPr>
              <w:spacing w:before="0" w:beforeAutospacing="0" w:afterAutospacing="0"/>
            </w:pPr>
            <w:hyperlink r:id="rId12" w:history="1">
              <w:r w:rsidR="00DB313E" w:rsidRPr="00DB5BA9">
                <w:rPr>
                  <w:rStyle w:val="Hyperlink"/>
                  <w:rFonts w:ascii="Times New Roman" w:hAnsi="Times New Roman"/>
                </w:rPr>
                <w:t>principal@ceknpy.ac.in</w:t>
              </w:r>
            </w:hyperlink>
            <w:r w:rsidR="00DB313E" w:rsidRPr="00DB5BA9">
              <w:rPr>
                <w:rFonts w:ascii="Times New Roman" w:hAnsi="Times New Roman"/>
              </w:rPr>
              <w:t xml:space="preserve">, </w:t>
            </w:r>
            <w:hyperlink r:id="rId13" w:history="1">
              <w:r w:rsidR="00DB313E" w:rsidRPr="00C25A71">
                <w:rPr>
                  <w:rStyle w:val="Hyperlink"/>
                  <w:rFonts w:ascii="Times New Roman" w:hAnsi="Times New Roman"/>
                </w:rPr>
                <w:t>cekarunagappally.ihrd@ gmail.com</w:t>
              </w:r>
            </w:hyperlink>
          </w:p>
        </w:tc>
        <w:tc>
          <w:tcPr>
            <w:tcW w:w="1620" w:type="dxa"/>
          </w:tcPr>
          <w:p w14:paraId="6E75DD49" w14:textId="77777777" w:rsidR="00DB313E" w:rsidRDefault="00DB313E" w:rsidP="007F1AC1">
            <w:pPr>
              <w:spacing w:before="0" w:beforeAutospacing="0"/>
            </w:pPr>
            <w:r w:rsidRPr="00856DA9">
              <w:rPr>
                <w:noProof/>
              </w:rPr>
              <w:drawing>
                <wp:anchor distT="0" distB="0" distL="114300" distR="114300" simplePos="0" relativeHeight="251659264" behindDoc="0" locked="0" layoutInCell="1" allowOverlap="1" wp14:anchorId="01C261F9" wp14:editId="6E539896">
                  <wp:simplePos x="0" y="0"/>
                  <wp:positionH relativeFrom="column">
                    <wp:posOffset>-68580</wp:posOffset>
                  </wp:positionH>
                  <wp:positionV relativeFrom="paragraph">
                    <wp:posOffset>338455</wp:posOffset>
                  </wp:positionV>
                  <wp:extent cx="970915" cy="828675"/>
                  <wp:effectExtent l="0" t="0" r="635" b="9525"/>
                  <wp:wrapSquare wrapText="bothSides"/>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0915" cy="828675"/>
                          </a:xfrm>
                          <a:prstGeom prst="rect">
                            <a:avLst/>
                          </a:prstGeom>
                          <a:noFill/>
                          <a:ln w="9525">
                            <a:noFill/>
                            <a:miter lim="800000"/>
                            <a:headEnd/>
                            <a:tailEnd/>
                          </a:ln>
                        </pic:spPr>
                      </pic:pic>
                    </a:graphicData>
                  </a:graphic>
                  <wp14:sizeRelV relativeFrom="margin">
                    <wp14:pctHeight>0</wp14:pctHeight>
                  </wp14:sizeRelV>
                </wp:anchor>
              </w:drawing>
            </w:r>
          </w:p>
        </w:tc>
      </w:tr>
    </w:tbl>
    <w:p w14:paraId="1DA21468" w14:textId="77777777" w:rsidR="00DB313E" w:rsidRDefault="00DB313E" w:rsidP="00B763C3">
      <w:pPr>
        <w:tabs>
          <w:tab w:val="left" w:pos="7180"/>
        </w:tabs>
        <w:spacing w:after="0" w:line="0" w:lineRule="atLeast"/>
        <w:rPr>
          <w:rFonts w:ascii="Times New Roman" w:eastAsia="Times New Roman" w:hAnsi="Times New Roman"/>
          <w:sz w:val="24"/>
        </w:rPr>
      </w:pPr>
    </w:p>
    <w:p w14:paraId="6DF5AE26" w14:textId="77777777" w:rsidR="00DB313E" w:rsidRDefault="00DB313E" w:rsidP="00B763C3">
      <w:pPr>
        <w:tabs>
          <w:tab w:val="left" w:pos="7180"/>
        </w:tabs>
        <w:spacing w:after="0" w:line="0" w:lineRule="atLeast"/>
        <w:rPr>
          <w:rFonts w:ascii="Times New Roman" w:eastAsia="Times New Roman" w:hAnsi="Times New Roman"/>
          <w:sz w:val="24"/>
        </w:rPr>
      </w:pPr>
      <w:proofErr w:type="spellStart"/>
      <w:r>
        <w:rPr>
          <w:rFonts w:ascii="Times New Roman" w:eastAsia="Times New Roman" w:hAnsi="Times New Roman"/>
          <w:sz w:val="24"/>
        </w:rPr>
        <w:t>No.P</w:t>
      </w:r>
      <w:proofErr w:type="spellEnd"/>
      <w:r>
        <w:rPr>
          <w:rFonts w:ascii="Times New Roman" w:eastAsia="Times New Roman" w:hAnsi="Times New Roman"/>
          <w:sz w:val="24"/>
        </w:rPr>
        <w:t xml:space="preserve">/545/2019/CEK                                                                                  </w:t>
      </w:r>
      <w:r>
        <w:rPr>
          <w:rFonts w:ascii="Times New Roman" w:eastAsia="Times New Roman" w:hAnsi="Times New Roman"/>
        </w:rPr>
        <w:t>D</w:t>
      </w:r>
      <w:r>
        <w:rPr>
          <w:rFonts w:ascii="Times New Roman" w:eastAsia="Times New Roman" w:hAnsi="Times New Roman"/>
          <w:sz w:val="24"/>
        </w:rPr>
        <w:t>ated:  12/11/2019</w:t>
      </w:r>
    </w:p>
    <w:p w14:paraId="0526D5E1" w14:textId="77777777" w:rsidR="00DB313E" w:rsidRDefault="00DB313E" w:rsidP="00B763C3">
      <w:pPr>
        <w:spacing w:after="0" w:line="0" w:lineRule="atLeast"/>
        <w:ind w:right="-13"/>
        <w:jc w:val="center"/>
        <w:rPr>
          <w:rFonts w:ascii="Times New Roman" w:eastAsia="Times New Roman" w:hAnsi="Times New Roman"/>
          <w:b/>
          <w:sz w:val="24"/>
          <w:szCs w:val="24"/>
        </w:rPr>
      </w:pPr>
      <w:r w:rsidRPr="00273161">
        <w:rPr>
          <w:rFonts w:ascii="Times New Roman" w:eastAsia="Times New Roman" w:hAnsi="Times New Roman"/>
          <w:b/>
          <w:sz w:val="24"/>
          <w:szCs w:val="24"/>
        </w:rPr>
        <w:t>NOTICE INVITING TENDER</w:t>
      </w:r>
    </w:p>
    <w:p w14:paraId="3DE7C5C5" w14:textId="77777777" w:rsidR="00DB313E" w:rsidRPr="00273161" w:rsidRDefault="00DB313E" w:rsidP="00B763C3">
      <w:pPr>
        <w:spacing w:after="0" w:line="0" w:lineRule="atLeast"/>
        <w:ind w:right="-13"/>
        <w:jc w:val="center"/>
        <w:rPr>
          <w:rFonts w:ascii="Times New Roman" w:eastAsia="Times New Roman" w:hAnsi="Times New Roman"/>
          <w:sz w:val="24"/>
          <w:szCs w:val="24"/>
        </w:rPr>
      </w:pPr>
    </w:p>
    <w:p w14:paraId="7F9AF6C5" w14:textId="77777777" w:rsidR="00DB313E" w:rsidRDefault="00DB313E" w:rsidP="00B763C3">
      <w:pPr>
        <w:spacing w:after="0" w:line="0" w:lineRule="atLeast"/>
        <w:ind w:right="-13"/>
        <w:jc w:val="center"/>
        <w:rPr>
          <w:rFonts w:ascii="Times New Roman" w:eastAsia="Times New Roman" w:hAnsi="Times New Roman"/>
          <w:b/>
          <w:sz w:val="24"/>
          <w:u w:val="single"/>
        </w:rPr>
      </w:pPr>
      <w:r>
        <w:rPr>
          <w:rFonts w:ascii="Times New Roman" w:eastAsia="Times New Roman" w:hAnsi="Times New Roman"/>
          <w:b/>
          <w:sz w:val="24"/>
          <w:u w:val="single"/>
        </w:rPr>
        <w:t>E-Tender Notice 2</w:t>
      </w:r>
      <w:r w:rsidRPr="00CA4DA0">
        <w:rPr>
          <w:rFonts w:ascii="Times New Roman" w:eastAsia="Times New Roman" w:hAnsi="Times New Roman"/>
          <w:b/>
          <w:sz w:val="24"/>
          <w:u w:val="single"/>
        </w:rPr>
        <w:t>/</w:t>
      </w:r>
      <w:r>
        <w:rPr>
          <w:rFonts w:ascii="Times New Roman" w:eastAsia="Times New Roman" w:hAnsi="Times New Roman"/>
          <w:b/>
          <w:sz w:val="24"/>
          <w:u w:val="single"/>
        </w:rPr>
        <w:t>20</w:t>
      </w:r>
      <w:r w:rsidRPr="00CA4DA0">
        <w:rPr>
          <w:rFonts w:ascii="Times New Roman" w:eastAsia="Times New Roman" w:hAnsi="Times New Roman"/>
          <w:b/>
          <w:sz w:val="24"/>
          <w:u w:val="single"/>
        </w:rPr>
        <w:t>1</w:t>
      </w:r>
      <w:r>
        <w:rPr>
          <w:rFonts w:ascii="Times New Roman" w:eastAsia="Times New Roman" w:hAnsi="Times New Roman"/>
          <w:b/>
          <w:sz w:val="24"/>
          <w:u w:val="single"/>
        </w:rPr>
        <w:t>9</w:t>
      </w:r>
      <w:r w:rsidRPr="00CA4DA0">
        <w:rPr>
          <w:rFonts w:ascii="Times New Roman" w:eastAsia="Times New Roman" w:hAnsi="Times New Roman"/>
          <w:b/>
          <w:sz w:val="24"/>
          <w:u w:val="single"/>
        </w:rPr>
        <w:t>-</w:t>
      </w:r>
      <w:r>
        <w:rPr>
          <w:rFonts w:ascii="Times New Roman" w:eastAsia="Times New Roman" w:hAnsi="Times New Roman"/>
          <w:b/>
          <w:sz w:val="24"/>
          <w:u w:val="single"/>
        </w:rPr>
        <w:t>20</w:t>
      </w:r>
    </w:p>
    <w:p w14:paraId="76F9EC75" w14:textId="77777777" w:rsidR="00DB313E" w:rsidRDefault="00DB313E" w:rsidP="00B763C3">
      <w:pPr>
        <w:spacing w:after="0" w:line="0" w:lineRule="atLeast"/>
        <w:ind w:right="-13"/>
        <w:jc w:val="center"/>
        <w:rPr>
          <w:rFonts w:ascii="Times New Roman" w:eastAsia="Times New Roman" w:hAnsi="Times New Roman"/>
          <w:sz w:val="24"/>
        </w:rPr>
      </w:pPr>
    </w:p>
    <w:p w14:paraId="6CF13F4F" w14:textId="77777777" w:rsidR="00DB313E" w:rsidRPr="00485029" w:rsidRDefault="00DB313E" w:rsidP="00B763C3">
      <w:pPr>
        <w:spacing w:line="288" w:lineRule="auto"/>
        <w:ind w:right="246" w:firstLine="720"/>
      </w:pPr>
      <w:r w:rsidRPr="00485029">
        <w:rPr>
          <w:rFonts w:ascii="Times New Roman" w:eastAsia="Times New Roman" w:hAnsi="Times New Roman"/>
        </w:rPr>
        <w:t xml:space="preserve">E-tenders are invited for supply of </w:t>
      </w:r>
      <w:r w:rsidRPr="00485029">
        <w:rPr>
          <w:rFonts w:ascii="Times New Roman" w:hAnsi="Times New Roman" w:cs="Times New Roman"/>
          <w:color w:val="000000" w:themeColor="text1"/>
        </w:rPr>
        <w:t>2 Ton 3 star Split AC with voltage stabilizer</w:t>
      </w:r>
      <w:r w:rsidRPr="00485029">
        <w:rPr>
          <w:rFonts w:ascii="Times New Roman" w:hAnsi="Times New Roman" w:cs="Times New Roman"/>
        </w:rPr>
        <w:t xml:space="preserve"> for EC Department</w:t>
      </w:r>
    </w:p>
    <w:tbl>
      <w:tblPr>
        <w:tblW w:w="0" w:type="auto"/>
        <w:tblInd w:w="370" w:type="dxa"/>
        <w:tblLayout w:type="fixed"/>
        <w:tblCellMar>
          <w:left w:w="0" w:type="dxa"/>
          <w:right w:w="0" w:type="dxa"/>
        </w:tblCellMar>
        <w:tblLook w:val="0000" w:firstRow="0" w:lastRow="0" w:firstColumn="0" w:lastColumn="0" w:noHBand="0" w:noVBand="0"/>
      </w:tblPr>
      <w:tblGrid>
        <w:gridCol w:w="2800"/>
        <w:gridCol w:w="3160"/>
        <w:gridCol w:w="2420"/>
      </w:tblGrid>
      <w:tr w:rsidR="00DB313E" w:rsidRPr="00485029" w14:paraId="216B40DE" w14:textId="77777777" w:rsidTr="007F1AC1">
        <w:trPr>
          <w:trHeight w:val="283"/>
        </w:trPr>
        <w:tc>
          <w:tcPr>
            <w:tcW w:w="2800" w:type="dxa"/>
            <w:tcBorders>
              <w:top w:val="single" w:sz="8" w:space="0" w:color="auto"/>
              <w:left w:val="single" w:sz="8" w:space="0" w:color="auto"/>
              <w:bottom w:val="single" w:sz="8" w:space="0" w:color="auto"/>
              <w:right w:val="single" w:sz="8" w:space="0" w:color="auto"/>
            </w:tcBorders>
            <w:shd w:val="clear" w:color="auto" w:fill="auto"/>
            <w:vAlign w:val="bottom"/>
          </w:tcPr>
          <w:p w14:paraId="7E16AECF" w14:textId="77777777" w:rsidR="00DB313E" w:rsidRPr="00485029" w:rsidRDefault="00DB313E" w:rsidP="007F1AC1">
            <w:pPr>
              <w:spacing w:after="0" w:line="0" w:lineRule="atLeast"/>
              <w:ind w:left="100"/>
              <w:rPr>
                <w:rFonts w:ascii="Times New Roman" w:eastAsia="Times New Roman" w:hAnsi="Times New Roman"/>
              </w:rPr>
            </w:pPr>
            <w:r w:rsidRPr="00485029">
              <w:rPr>
                <w:rFonts w:ascii="Times New Roman" w:eastAsia="Times New Roman" w:hAnsi="Times New Roman"/>
              </w:rPr>
              <w:t>Tender No</w:t>
            </w:r>
          </w:p>
        </w:tc>
        <w:tc>
          <w:tcPr>
            <w:tcW w:w="3160" w:type="dxa"/>
            <w:tcBorders>
              <w:top w:val="single" w:sz="8" w:space="0" w:color="auto"/>
              <w:bottom w:val="single" w:sz="8" w:space="0" w:color="auto"/>
            </w:tcBorders>
            <w:shd w:val="clear" w:color="auto" w:fill="auto"/>
            <w:vAlign w:val="bottom"/>
          </w:tcPr>
          <w:p w14:paraId="473D37CE" w14:textId="77777777" w:rsidR="00DB313E" w:rsidRPr="00485029" w:rsidRDefault="00DB313E" w:rsidP="007F1AC1">
            <w:pPr>
              <w:spacing w:after="0" w:line="0" w:lineRule="atLeast"/>
              <w:ind w:right="-13"/>
              <w:rPr>
                <w:rFonts w:ascii="Times New Roman" w:eastAsia="Times New Roman" w:hAnsi="Times New Roman"/>
              </w:rPr>
            </w:pPr>
            <w:r w:rsidRPr="00485029">
              <w:rPr>
                <w:rFonts w:ascii="Times New Roman" w:eastAsia="Times New Roman" w:hAnsi="Times New Roman"/>
              </w:rPr>
              <w:t xml:space="preserve">  2/2019-20</w:t>
            </w:r>
          </w:p>
        </w:tc>
        <w:tc>
          <w:tcPr>
            <w:tcW w:w="2420" w:type="dxa"/>
            <w:tcBorders>
              <w:top w:val="single" w:sz="8" w:space="0" w:color="auto"/>
              <w:bottom w:val="single" w:sz="8" w:space="0" w:color="auto"/>
              <w:right w:val="single" w:sz="8" w:space="0" w:color="auto"/>
            </w:tcBorders>
            <w:shd w:val="clear" w:color="auto" w:fill="auto"/>
            <w:vAlign w:val="bottom"/>
          </w:tcPr>
          <w:p w14:paraId="1292B660" w14:textId="77777777" w:rsidR="00DB313E" w:rsidRPr="00485029" w:rsidRDefault="00DB313E" w:rsidP="007F1AC1">
            <w:pPr>
              <w:spacing w:after="0" w:line="0" w:lineRule="atLeast"/>
              <w:rPr>
                <w:rFonts w:ascii="Times New Roman" w:eastAsia="Times New Roman" w:hAnsi="Times New Roman"/>
              </w:rPr>
            </w:pPr>
          </w:p>
        </w:tc>
      </w:tr>
      <w:tr w:rsidR="00DB313E" w:rsidRPr="00485029" w14:paraId="4321E338" w14:textId="77777777" w:rsidTr="007F1AC1">
        <w:trPr>
          <w:trHeight w:val="304"/>
        </w:trPr>
        <w:tc>
          <w:tcPr>
            <w:tcW w:w="2800" w:type="dxa"/>
            <w:tcBorders>
              <w:left w:val="single" w:sz="8" w:space="0" w:color="auto"/>
              <w:bottom w:val="single" w:sz="8" w:space="0" w:color="auto"/>
              <w:right w:val="single" w:sz="8" w:space="0" w:color="auto"/>
            </w:tcBorders>
            <w:shd w:val="clear" w:color="auto" w:fill="auto"/>
            <w:vAlign w:val="center"/>
          </w:tcPr>
          <w:p w14:paraId="2AA43CC5" w14:textId="77777777" w:rsidR="00DB313E" w:rsidRPr="00485029" w:rsidRDefault="00DB313E" w:rsidP="007F1AC1">
            <w:pPr>
              <w:spacing w:after="0" w:line="242" w:lineRule="exact"/>
              <w:ind w:left="100"/>
              <w:rPr>
                <w:rFonts w:ascii="Times New Roman" w:eastAsia="Times New Roman" w:hAnsi="Times New Roman"/>
              </w:rPr>
            </w:pPr>
            <w:r w:rsidRPr="00485029">
              <w:rPr>
                <w:rFonts w:ascii="Times New Roman" w:eastAsia="Times New Roman" w:hAnsi="Times New Roman"/>
              </w:rPr>
              <w:t>Tender submission type</w:t>
            </w:r>
          </w:p>
        </w:tc>
        <w:tc>
          <w:tcPr>
            <w:tcW w:w="5580" w:type="dxa"/>
            <w:gridSpan w:val="2"/>
            <w:tcBorders>
              <w:bottom w:val="single" w:sz="8" w:space="0" w:color="auto"/>
              <w:right w:val="single" w:sz="8" w:space="0" w:color="auto"/>
            </w:tcBorders>
            <w:shd w:val="clear" w:color="auto" w:fill="auto"/>
            <w:vAlign w:val="bottom"/>
          </w:tcPr>
          <w:p w14:paraId="79BC2D47" w14:textId="77777777" w:rsidR="00DB313E" w:rsidRPr="00485029" w:rsidRDefault="00DB313E" w:rsidP="007F1AC1">
            <w:pPr>
              <w:spacing w:after="0" w:line="242" w:lineRule="exact"/>
              <w:ind w:left="100"/>
              <w:rPr>
                <w:rFonts w:ascii="Times New Roman" w:eastAsia="Times New Roman" w:hAnsi="Times New Roman"/>
              </w:rPr>
            </w:pPr>
            <w:r w:rsidRPr="00485029">
              <w:rPr>
                <w:rFonts w:ascii="Times New Roman" w:eastAsia="Times New Roman" w:hAnsi="Times New Roman"/>
              </w:rPr>
              <w:t>Online</w:t>
            </w:r>
          </w:p>
        </w:tc>
      </w:tr>
      <w:tr w:rsidR="00DB313E" w:rsidRPr="00485029" w14:paraId="2D6608B9" w14:textId="77777777" w:rsidTr="007F1AC1">
        <w:trPr>
          <w:trHeight w:val="259"/>
        </w:trPr>
        <w:tc>
          <w:tcPr>
            <w:tcW w:w="2800" w:type="dxa"/>
            <w:tcBorders>
              <w:left w:val="single" w:sz="8" w:space="0" w:color="auto"/>
              <w:bottom w:val="single" w:sz="4" w:space="0" w:color="auto"/>
              <w:right w:val="single" w:sz="8" w:space="0" w:color="auto"/>
            </w:tcBorders>
            <w:shd w:val="clear" w:color="auto" w:fill="auto"/>
            <w:vAlign w:val="center"/>
          </w:tcPr>
          <w:p w14:paraId="0616C0E0" w14:textId="77777777" w:rsidR="00DB313E" w:rsidRPr="00485029" w:rsidRDefault="00DB313E" w:rsidP="007F1AC1">
            <w:pPr>
              <w:spacing w:after="0" w:line="242" w:lineRule="exact"/>
              <w:ind w:left="100"/>
              <w:rPr>
                <w:rFonts w:ascii="Times New Roman" w:eastAsia="Times New Roman" w:hAnsi="Times New Roman"/>
              </w:rPr>
            </w:pPr>
            <w:r w:rsidRPr="00485029">
              <w:rPr>
                <w:rFonts w:ascii="Times New Roman" w:eastAsia="Times New Roman" w:hAnsi="Times New Roman"/>
              </w:rPr>
              <w:t>Description</w:t>
            </w:r>
          </w:p>
        </w:tc>
        <w:tc>
          <w:tcPr>
            <w:tcW w:w="5580" w:type="dxa"/>
            <w:gridSpan w:val="2"/>
            <w:tcBorders>
              <w:bottom w:val="single" w:sz="4" w:space="0" w:color="auto"/>
              <w:right w:val="single" w:sz="8" w:space="0" w:color="auto"/>
            </w:tcBorders>
            <w:shd w:val="clear" w:color="auto" w:fill="auto"/>
            <w:vAlign w:val="bottom"/>
          </w:tcPr>
          <w:p w14:paraId="31F20993" w14:textId="77777777" w:rsidR="00DB313E" w:rsidRPr="00485029" w:rsidRDefault="00DB313E" w:rsidP="007F1AC1">
            <w:pPr>
              <w:spacing w:after="0"/>
              <w:ind w:left="720" w:hanging="720"/>
              <w:rPr>
                <w:rFonts w:ascii="Times New Roman" w:eastAsia="Times New Roman" w:hAnsi="Times New Roman"/>
              </w:rPr>
            </w:pPr>
            <w:r w:rsidRPr="00485029">
              <w:rPr>
                <w:rFonts w:ascii="Times New Roman" w:eastAsia="Times New Roman" w:hAnsi="Times New Roman"/>
              </w:rPr>
              <w:t xml:space="preserve">  Supply </w:t>
            </w:r>
            <w:r>
              <w:rPr>
                <w:rFonts w:ascii="Times New Roman" w:eastAsia="Times New Roman" w:hAnsi="Times New Roman"/>
              </w:rPr>
              <w:t xml:space="preserve">and installation </w:t>
            </w:r>
            <w:r w:rsidRPr="00485029">
              <w:rPr>
                <w:rFonts w:ascii="Times New Roman" w:eastAsia="Times New Roman" w:hAnsi="Times New Roman"/>
              </w:rPr>
              <w:t xml:space="preserve">of </w:t>
            </w:r>
            <w:r w:rsidRPr="00485029">
              <w:rPr>
                <w:rFonts w:ascii="Times New Roman" w:hAnsi="Times New Roman" w:cs="Times New Roman"/>
                <w:color w:val="000000" w:themeColor="text1"/>
              </w:rPr>
              <w:t>2 Ton 3 star Split AC with voltage stabilizer</w:t>
            </w:r>
            <w:r w:rsidRPr="00485029">
              <w:rPr>
                <w:rFonts w:ascii="Times New Roman" w:eastAsia="Times New Roman" w:hAnsi="Times New Roman"/>
              </w:rPr>
              <w:t xml:space="preserve"> for E</w:t>
            </w:r>
            <w:r>
              <w:rPr>
                <w:rFonts w:ascii="Times New Roman" w:eastAsia="Times New Roman" w:hAnsi="Times New Roman"/>
              </w:rPr>
              <w:t>CE</w:t>
            </w:r>
            <w:r w:rsidRPr="00485029">
              <w:rPr>
                <w:rFonts w:ascii="Times New Roman" w:eastAsia="Times New Roman" w:hAnsi="Times New Roman"/>
              </w:rPr>
              <w:t xml:space="preserve"> Department </w:t>
            </w:r>
          </w:p>
        </w:tc>
      </w:tr>
      <w:tr w:rsidR="00DB313E" w:rsidRPr="00485029" w14:paraId="60B2FAEB" w14:textId="77777777" w:rsidTr="007F1AC1">
        <w:trPr>
          <w:trHeight w:val="431"/>
        </w:trPr>
        <w:tc>
          <w:tcPr>
            <w:tcW w:w="2800" w:type="dxa"/>
            <w:tcBorders>
              <w:left w:val="single" w:sz="8" w:space="0" w:color="auto"/>
              <w:bottom w:val="single" w:sz="4" w:space="0" w:color="auto"/>
              <w:right w:val="single" w:sz="8" w:space="0" w:color="auto"/>
            </w:tcBorders>
            <w:shd w:val="clear" w:color="auto" w:fill="auto"/>
            <w:vAlign w:val="center"/>
          </w:tcPr>
          <w:p w14:paraId="3E695D26" w14:textId="77777777" w:rsidR="00DB313E" w:rsidRPr="00485029" w:rsidRDefault="00DB313E" w:rsidP="007F1AC1">
            <w:pPr>
              <w:spacing w:after="0" w:line="242" w:lineRule="exact"/>
              <w:ind w:left="100"/>
              <w:rPr>
                <w:rFonts w:ascii="Times New Roman" w:eastAsia="Times New Roman" w:hAnsi="Times New Roman"/>
              </w:rPr>
            </w:pPr>
            <w:r w:rsidRPr="00485029">
              <w:rPr>
                <w:rFonts w:ascii="Times New Roman" w:eastAsia="Times New Roman" w:hAnsi="Times New Roman"/>
              </w:rPr>
              <w:t>Last date of sale of tender</w:t>
            </w:r>
          </w:p>
        </w:tc>
        <w:tc>
          <w:tcPr>
            <w:tcW w:w="5580" w:type="dxa"/>
            <w:gridSpan w:val="2"/>
            <w:tcBorders>
              <w:bottom w:val="single" w:sz="4" w:space="0" w:color="auto"/>
              <w:right w:val="single" w:sz="8" w:space="0" w:color="auto"/>
            </w:tcBorders>
            <w:shd w:val="clear" w:color="auto" w:fill="auto"/>
            <w:vAlign w:val="bottom"/>
          </w:tcPr>
          <w:p w14:paraId="6B2760A1" w14:textId="77777777" w:rsidR="00DB313E" w:rsidRPr="00485029" w:rsidRDefault="00DB313E" w:rsidP="007F1AC1">
            <w:pPr>
              <w:spacing w:after="0"/>
              <w:ind w:left="720" w:hanging="720"/>
              <w:rPr>
                <w:rFonts w:ascii="Times New Roman" w:eastAsia="Times New Roman" w:hAnsi="Times New Roman"/>
              </w:rPr>
            </w:pPr>
            <w:r>
              <w:rPr>
                <w:rFonts w:ascii="Times New Roman" w:eastAsia="Times New Roman" w:hAnsi="Times New Roman"/>
              </w:rPr>
              <w:t xml:space="preserve">  10/12</w:t>
            </w:r>
            <w:r w:rsidRPr="00485029">
              <w:rPr>
                <w:rFonts w:ascii="Times New Roman" w:eastAsia="Times New Roman" w:hAnsi="Times New Roman"/>
              </w:rPr>
              <w:t>/2019</w:t>
            </w:r>
            <w:r>
              <w:rPr>
                <w:rFonts w:ascii="Times New Roman" w:eastAsia="Times New Roman" w:hAnsi="Times New Roman"/>
              </w:rPr>
              <w:t xml:space="preserve">      11 AM</w:t>
            </w:r>
          </w:p>
        </w:tc>
      </w:tr>
      <w:tr w:rsidR="00DB313E" w:rsidRPr="00485029" w14:paraId="4EB23B3A" w14:textId="77777777" w:rsidTr="007F1AC1">
        <w:trPr>
          <w:trHeight w:val="259"/>
        </w:trPr>
        <w:tc>
          <w:tcPr>
            <w:tcW w:w="2800" w:type="dxa"/>
            <w:tcBorders>
              <w:left w:val="single" w:sz="8" w:space="0" w:color="auto"/>
              <w:bottom w:val="single" w:sz="4" w:space="0" w:color="auto"/>
              <w:right w:val="single" w:sz="8" w:space="0" w:color="auto"/>
            </w:tcBorders>
            <w:shd w:val="clear" w:color="auto" w:fill="auto"/>
            <w:vAlign w:val="center"/>
          </w:tcPr>
          <w:p w14:paraId="4D510215" w14:textId="77777777" w:rsidR="00DB313E" w:rsidRPr="00485029" w:rsidRDefault="00DB313E" w:rsidP="007F1AC1">
            <w:pPr>
              <w:spacing w:after="0" w:line="228" w:lineRule="exact"/>
              <w:ind w:left="100"/>
              <w:rPr>
                <w:rFonts w:ascii="Times New Roman" w:eastAsia="Times New Roman" w:hAnsi="Times New Roman"/>
              </w:rPr>
            </w:pPr>
            <w:r w:rsidRPr="00485029">
              <w:rPr>
                <w:rFonts w:ascii="Times New Roman" w:eastAsia="Times New Roman" w:hAnsi="Times New Roman"/>
              </w:rPr>
              <w:t>Last date for submission of</w:t>
            </w:r>
            <w:r>
              <w:rPr>
                <w:rFonts w:ascii="Times New Roman" w:eastAsia="Times New Roman" w:hAnsi="Times New Roman"/>
              </w:rPr>
              <w:t xml:space="preserve"> </w:t>
            </w:r>
            <w:r w:rsidRPr="00485029">
              <w:rPr>
                <w:rFonts w:ascii="Times New Roman" w:eastAsia="Times New Roman" w:hAnsi="Times New Roman"/>
              </w:rPr>
              <w:t>tender</w:t>
            </w:r>
          </w:p>
        </w:tc>
        <w:tc>
          <w:tcPr>
            <w:tcW w:w="5580" w:type="dxa"/>
            <w:gridSpan w:val="2"/>
            <w:tcBorders>
              <w:bottom w:val="single" w:sz="4" w:space="0" w:color="auto"/>
              <w:right w:val="single" w:sz="8" w:space="0" w:color="auto"/>
            </w:tcBorders>
            <w:shd w:val="clear" w:color="auto" w:fill="auto"/>
            <w:vAlign w:val="bottom"/>
          </w:tcPr>
          <w:p w14:paraId="37C9AB02" w14:textId="77777777" w:rsidR="00DB313E" w:rsidRPr="00485029" w:rsidRDefault="00DB313E" w:rsidP="007F1AC1">
            <w:pPr>
              <w:spacing w:after="0"/>
              <w:ind w:left="720" w:hanging="720"/>
              <w:rPr>
                <w:rFonts w:ascii="Times New Roman" w:eastAsia="Times New Roman" w:hAnsi="Times New Roman"/>
              </w:rPr>
            </w:pPr>
            <w:r>
              <w:rPr>
                <w:rFonts w:ascii="Times New Roman" w:eastAsia="Times New Roman" w:hAnsi="Times New Roman"/>
              </w:rPr>
              <w:t xml:space="preserve">  10/12</w:t>
            </w:r>
            <w:r w:rsidRPr="00485029">
              <w:rPr>
                <w:rFonts w:ascii="Times New Roman" w:eastAsia="Times New Roman" w:hAnsi="Times New Roman"/>
              </w:rPr>
              <w:t>/2019</w:t>
            </w:r>
            <w:r>
              <w:rPr>
                <w:rFonts w:ascii="Times New Roman" w:eastAsia="Times New Roman" w:hAnsi="Times New Roman"/>
              </w:rPr>
              <w:t xml:space="preserve">      12 NOON</w:t>
            </w:r>
          </w:p>
        </w:tc>
      </w:tr>
      <w:tr w:rsidR="00DB313E" w:rsidRPr="00485029" w14:paraId="0161A374" w14:textId="77777777" w:rsidTr="007F1AC1">
        <w:trPr>
          <w:trHeight w:val="332"/>
        </w:trPr>
        <w:tc>
          <w:tcPr>
            <w:tcW w:w="2800" w:type="dxa"/>
            <w:tcBorders>
              <w:left w:val="single" w:sz="8" w:space="0" w:color="auto"/>
              <w:bottom w:val="single" w:sz="4" w:space="0" w:color="auto"/>
              <w:right w:val="single" w:sz="8" w:space="0" w:color="auto"/>
            </w:tcBorders>
            <w:shd w:val="clear" w:color="auto" w:fill="auto"/>
            <w:vAlign w:val="center"/>
          </w:tcPr>
          <w:p w14:paraId="2696EF32" w14:textId="77777777" w:rsidR="00DB313E" w:rsidRPr="00485029" w:rsidRDefault="00DB313E" w:rsidP="007F1AC1">
            <w:pPr>
              <w:spacing w:after="0" w:line="238" w:lineRule="exact"/>
              <w:ind w:left="100"/>
              <w:rPr>
                <w:rFonts w:ascii="Times New Roman" w:eastAsia="Times New Roman" w:hAnsi="Times New Roman"/>
              </w:rPr>
            </w:pPr>
            <w:r w:rsidRPr="00485029">
              <w:rPr>
                <w:rFonts w:ascii="Times New Roman" w:eastAsia="Times New Roman" w:hAnsi="Times New Roman"/>
              </w:rPr>
              <w:t>Bid opening date</w:t>
            </w:r>
          </w:p>
        </w:tc>
        <w:tc>
          <w:tcPr>
            <w:tcW w:w="5580" w:type="dxa"/>
            <w:gridSpan w:val="2"/>
            <w:tcBorders>
              <w:bottom w:val="single" w:sz="4" w:space="0" w:color="auto"/>
              <w:right w:val="single" w:sz="8" w:space="0" w:color="auto"/>
            </w:tcBorders>
            <w:shd w:val="clear" w:color="auto" w:fill="auto"/>
            <w:vAlign w:val="bottom"/>
          </w:tcPr>
          <w:p w14:paraId="076323D0" w14:textId="77777777" w:rsidR="00DB313E" w:rsidRPr="00485029" w:rsidRDefault="00DB313E" w:rsidP="007F1AC1">
            <w:pPr>
              <w:spacing w:after="0"/>
              <w:ind w:left="720" w:hanging="720"/>
              <w:rPr>
                <w:rFonts w:ascii="Times New Roman" w:eastAsia="Times New Roman" w:hAnsi="Times New Roman"/>
              </w:rPr>
            </w:pPr>
            <w:r w:rsidRPr="00485029">
              <w:rPr>
                <w:rFonts w:ascii="Times New Roman" w:eastAsia="Times New Roman" w:hAnsi="Times New Roman"/>
              </w:rPr>
              <w:t xml:space="preserve">  </w:t>
            </w:r>
            <w:r>
              <w:rPr>
                <w:rFonts w:ascii="Times New Roman" w:eastAsia="Times New Roman" w:hAnsi="Times New Roman"/>
              </w:rPr>
              <w:t>12/12</w:t>
            </w:r>
            <w:r w:rsidRPr="00485029">
              <w:rPr>
                <w:rFonts w:ascii="Times New Roman" w:eastAsia="Times New Roman" w:hAnsi="Times New Roman"/>
              </w:rPr>
              <w:t>/2019</w:t>
            </w:r>
            <w:r>
              <w:rPr>
                <w:rFonts w:ascii="Times New Roman" w:eastAsia="Times New Roman" w:hAnsi="Times New Roman"/>
              </w:rPr>
              <w:t xml:space="preserve">      12 NOON</w:t>
            </w:r>
          </w:p>
        </w:tc>
      </w:tr>
      <w:tr w:rsidR="00DB313E" w:rsidRPr="00485029" w14:paraId="0AE71998" w14:textId="77777777" w:rsidTr="007F1AC1">
        <w:trPr>
          <w:trHeight w:val="449"/>
        </w:trPr>
        <w:tc>
          <w:tcPr>
            <w:tcW w:w="2800" w:type="dxa"/>
            <w:tcBorders>
              <w:left w:val="single" w:sz="8" w:space="0" w:color="auto"/>
              <w:bottom w:val="single" w:sz="8" w:space="0" w:color="auto"/>
              <w:right w:val="single" w:sz="8" w:space="0" w:color="auto"/>
            </w:tcBorders>
            <w:shd w:val="clear" w:color="auto" w:fill="auto"/>
            <w:vAlign w:val="center"/>
          </w:tcPr>
          <w:p w14:paraId="19C85828" w14:textId="77777777" w:rsidR="00DB313E" w:rsidRPr="00485029" w:rsidRDefault="00DB313E" w:rsidP="007F1AC1">
            <w:pPr>
              <w:spacing w:after="0" w:line="231" w:lineRule="exact"/>
              <w:ind w:left="100"/>
              <w:rPr>
                <w:rFonts w:ascii="Times New Roman" w:eastAsia="Times New Roman" w:hAnsi="Times New Roman"/>
              </w:rPr>
            </w:pPr>
            <w:r w:rsidRPr="00485029">
              <w:rPr>
                <w:rFonts w:ascii="Times New Roman" w:eastAsia="Times New Roman" w:hAnsi="Times New Roman"/>
              </w:rPr>
              <w:t>Cost of tender  form</w:t>
            </w:r>
          </w:p>
        </w:tc>
        <w:tc>
          <w:tcPr>
            <w:tcW w:w="5580" w:type="dxa"/>
            <w:gridSpan w:val="2"/>
            <w:tcBorders>
              <w:bottom w:val="single" w:sz="8" w:space="0" w:color="auto"/>
              <w:right w:val="single" w:sz="8" w:space="0" w:color="auto"/>
            </w:tcBorders>
            <w:shd w:val="clear" w:color="auto" w:fill="auto"/>
            <w:vAlign w:val="bottom"/>
          </w:tcPr>
          <w:p w14:paraId="35EAC728" w14:textId="77777777" w:rsidR="00DB313E" w:rsidRPr="00485029" w:rsidRDefault="00DB313E" w:rsidP="007F1AC1">
            <w:pPr>
              <w:spacing w:after="0" w:line="231" w:lineRule="exact"/>
              <w:ind w:left="100"/>
              <w:rPr>
                <w:rFonts w:ascii="Times New Roman" w:eastAsia="Times New Roman" w:hAnsi="Times New Roman"/>
              </w:rPr>
            </w:pPr>
            <w:r w:rsidRPr="00485029">
              <w:rPr>
                <w:rFonts w:ascii="Times New Roman" w:eastAsia="Times New Roman" w:hAnsi="Times New Roman"/>
              </w:rPr>
              <w:t>Rs. 900/- plus Rs. 162/- GST</w:t>
            </w:r>
            <w:r>
              <w:rPr>
                <w:rFonts w:ascii="Times New Roman" w:eastAsia="Times New Roman" w:hAnsi="Times New Roman"/>
              </w:rPr>
              <w:t>(only online transaction)</w:t>
            </w:r>
          </w:p>
        </w:tc>
      </w:tr>
      <w:tr w:rsidR="00DB313E" w:rsidRPr="00485029" w14:paraId="045C76F2" w14:textId="77777777" w:rsidTr="007F1AC1">
        <w:trPr>
          <w:trHeight w:val="322"/>
        </w:trPr>
        <w:tc>
          <w:tcPr>
            <w:tcW w:w="2800" w:type="dxa"/>
            <w:tcBorders>
              <w:left w:val="single" w:sz="8" w:space="0" w:color="auto"/>
              <w:bottom w:val="single" w:sz="8" w:space="0" w:color="auto"/>
              <w:right w:val="single" w:sz="8" w:space="0" w:color="auto"/>
            </w:tcBorders>
            <w:shd w:val="clear" w:color="auto" w:fill="auto"/>
            <w:vAlign w:val="center"/>
          </w:tcPr>
          <w:p w14:paraId="5ECDA619" w14:textId="77777777" w:rsidR="00DB313E" w:rsidRPr="00485029" w:rsidRDefault="00DB313E" w:rsidP="007F1AC1">
            <w:pPr>
              <w:spacing w:after="0" w:line="242" w:lineRule="exact"/>
              <w:ind w:left="100"/>
              <w:rPr>
                <w:rFonts w:ascii="Times New Roman" w:eastAsia="Times New Roman" w:hAnsi="Times New Roman"/>
              </w:rPr>
            </w:pPr>
            <w:r w:rsidRPr="00485029">
              <w:rPr>
                <w:rFonts w:ascii="Times New Roman" w:eastAsia="Times New Roman" w:hAnsi="Times New Roman"/>
              </w:rPr>
              <w:t>EMD</w:t>
            </w:r>
          </w:p>
        </w:tc>
        <w:tc>
          <w:tcPr>
            <w:tcW w:w="5580" w:type="dxa"/>
            <w:gridSpan w:val="2"/>
            <w:tcBorders>
              <w:bottom w:val="single" w:sz="8" w:space="0" w:color="auto"/>
              <w:right w:val="single" w:sz="8" w:space="0" w:color="auto"/>
            </w:tcBorders>
            <w:shd w:val="clear" w:color="auto" w:fill="auto"/>
            <w:vAlign w:val="bottom"/>
          </w:tcPr>
          <w:p w14:paraId="1269EAAC" w14:textId="77777777" w:rsidR="00DB313E" w:rsidRPr="00485029" w:rsidRDefault="00DB313E" w:rsidP="007F1AC1">
            <w:pPr>
              <w:spacing w:after="0" w:line="242" w:lineRule="exact"/>
              <w:ind w:left="100"/>
              <w:rPr>
                <w:rFonts w:ascii="Times New Roman" w:eastAsia="Times New Roman" w:hAnsi="Times New Roman"/>
              </w:rPr>
            </w:pPr>
            <w:r w:rsidRPr="00485029">
              <w:rPr>
                <w:rFonts w:ascii="Times New Roman" w:eastAsia="Times New Roman" w:hAnsi="Times New Roman"/>
              </w:rPr>
              <w:t>Rs. 2760/- (Only online transaction )</w:t>
            </w:r>
          </w:p>
        </w:tc>
      </w:tr>
      <w:tr w:rsidR="00DB313E" w:rsidRPr="00485029" w14:paraId="039CD9D3" w14:textId="77777777" w:rsidTr="007F1AC1">
        <w:trPr>
          <w:trHeight w:val="358"/>
        </w:trPr>
        <w:tc>
          <w:tcPr>
            <w:tcW w:w="2800" w:type="dxa"/>
            <w:tcBorders>
              <w:left w:val="single" w:sz="8" w:space="0" w:color="auto"/>
              <w:bottom w:val="single" w:sz="8" w:space="0" w:color="auto"/>
              <w:right w:val="single" w:sz="8" w:space="0" w:color="auto"/>
            </w:tcBorders>
            <w:shd w:val="clear" w:color="auto" w:fill="auto"/>
            <w:vAlign w:val="center"/>
          </w:tcPr>
          <w:p w14:paraId="6A4BC6B4" w14:textId="77777777" w:rsidR="00DB313E" w:rsidRPr="00485029" w:rsidRDefault="00DB313E" w:rsidP="007F1AC1">
            <w:pPr>
              <w:spacing w:after="0" w:line="242" w:lineRule="exact"/>
              <w:ind w:left="100"/>
              <w:rPr>
                <w:rFonts w:ascii="Times New Roman" w:eastAsia="Times New Roman" w:hAnsi="Times New Roman"/>
              </w:rPr>
            </w:pPr>
            <w:r w:rsidRPr="00485029">
              <w:rPr>
                <w:rFonts w:ascii="Times New Roman" w:eastAsia="Times New Roman" w:hAnsi="Times New Roman"/>
              </w:rPr>
              <w:t>Validity of the offer</w:t>
            </w:r>
          </w:p>
        </w:tc>
        <w:tc>
          <w:tcPr>
            <w:tcW w:w="5580" w:type="dxa"/>
            <w:gridSpan w:val="2"/>
            <w:tcBorders>
              <w:bottom w:val="single" w:sz="8" w:space="0" w:color="auto"/>
              <w:right w:val="single" w:sz="8" w:space="0" w:color="auto"/>
            </w:tcBorders>
            <w:shd w:val="clear" w:color="auto" w:fill="auto"/>
            <w:vAlign w:val="bottom"/>
          </w:tcPr>
          <w:p w14:paraId="7812C858" w14:textId="77777777" w:rsidR="00DB313E" w:rsidRPr="00485029" w:rsidRDefault="00DB313E" w:rsidP="007F1AC1">
            <w:pPr>
              <w:spacing w:after="0" w:line="242" w:lineRule="exact"/>
              <w:ind w:left="100"/>
              <w:rPr>
                <w:rFonts w:ascii="Times New Roman" w:eastAsia="Times New Roman" w:hAnsi="Times New Roman"/>
              </w:rPr>
            </w:pPr>
            <w:r w:rsidRPr="00485029">
              <w:rPr>
                <w:rFonts w:ascii="Times New Roman" w:eastAsia="Times New Roman" w:hAnsi="Times New Roman"/>
              </w:rPr>
              <w:t>60 days</w:t>
            </w:r>
          </w:p>
        </w:tc>
      </w:tr>
      <w:tr w:rsidR="00DB313E" w:rsidRPr="00485029" w14:paraId="643922CF" w14:textId="77777777" w:rsidTr="007F1AC1">
        <w:trPr>
          <w:trHeight w:val="238"/>
        </w:trPr>
        <w:tc>
          <w:tcPr>
            <w:tcW w:w="2800" w:type="dxa"/>
            <w:tcBorders>
              <w:left w:val="single" w:sz="8" w:space="0" w:color="auto"/>
              <w:right w:val="single" w:sz="8" w:space="0" w:color="auto"/>
            </w:tcBorders>
            <w:shd w:val="clear" w:color="auto" w:fill="auto"/>
            <w:vAlign w:val="center"/>
          </w:tcPr>
          <w:p w14:paraId="335D1EE3" w14:textId="77777777" w:rsidR="00DB313E" w:rsidRPr="00485029" w:rsidRDefault="00DB313E" w:rsidP="007F1AC1">
            <w:pPr>
              <w:spacing w:after="0" w:line="238" w:lineRule="exact"/>
              <w:ind w:left="100"/>
              <w:rPr>
                <w:rFonts w:ascii="Times New Roman" w:eastAsia="Times New Roman" w:hAnsi="Times New Roman"/>
              </w:rPr>
            </w:pPr>
            <w:r w:rsidRPr="00485029">
              <w:rPr>
                <w:rFonts w:ascii="Times New Roman" w:eastAsia="Times New Roman" w:hAnsi="Times New Roman"/>
              </w:rPr>
              <w:t>Other conditions</w:t>
            </w:r>
          </w:p>
        </w:tc>
        <w:tc>
          <w:tcPr>
            <w:tcW w:w="5580" w:type="dxa"/>
            <w:gridSpan w:val="2"/>
            <w:tcBorders>
              <w:right w:val="single" w:sz="8" w:space="0" w:color="auto"/>
            </w:tcBorders>
            <w:shd w:val="clear" w:color="auto" w:fill="auto"/>
            <w:vAlign w:val="bottom"/>
          </w:tcPr>
          <w:p w14:paraId="1676BCE4" w14:textId="77777777" w:rsidR="00DB313E" w:rsidRPr="00485029" w:rsidRDefault="00DB313E" w:rsidP="007F1AC1">
            <w:pPr>
              <w:spacing w:after="0" w:line="238" w:lineRule="exact"/>
              <w:ind w:left="100"/>
              <w:rPr>
                <w:rFonts w:ascii="Times New Roman" w:eastAsia="Times New Roman" w:hAnsi="Times New Roman"/>
              </w:rPr>
            </w:pPr>
            <w:r w:rsidRPr="00485029">
              <w:rPr>
                <w:rFonts w:ascii="Times New Roman" w:eastAsia="Times New Roman" w:hAnsi="Times New Roman"/>
              </w:rPr>
              <w:t>Arrangements shall be done for the physical inspection of</w:t>
            </w:r>
          </w:p>
        </w:tc>
      </w:tr>
      <w:tr w:rsidR="00DB313E" w:rsidRPr="00485029" w14:paraId="30D2AAEC" w14:textId="77777777" w:rsidTr="007F1AC1">
        <w:trPr>
          <w:trHeight w:val="258"/>
        </w:trPr>
        <w:tc>
          <w:tcPr>
            <w:tcW w:w="2800" w:type="dxa"/>
            <w:tcBorders>
              <w:left w:val="single" w:sz="8" w:space="0" w:color="auto"/>
              <w:bottom w:val="single" w:sz="8" w:space="0" w:color="auto"/>
              <w:right w:val="single" w:sz="8" w:space="0" w:color="auto"/>
            </w:tcBorders>
            <w:shd w:val="clear" w:color="auto" w:fill="auto"/>
            <w:vAlign w:val="center"/>
          </w:tcPr>
          <w:p w14:paraId="7EF950F0" w14:textId="77777777" w:rsidR="00DB313E" w:rsidRPr="00485029" w:rsidRDefault="00DB313E" w:rsidP="007F1AC1">
            <w:pPr>
              <w:spacing w:after="0" w:line="0" w:lineRule="atLeast"/>
              <w:rPr>
                <w:rFonts w:ascii="Times New Roman" w:eastAsia="Times New Roman" w:hAnsi="Times New Roman"/>
              </w:rPr>
            </w:pPr>
          </w:p>
        </w:tc>
        <w:tc>
          <w:tcPr>
            <w:tcW w:w="5580" w:type="dxa"/>
            <w:gridSpan w:val="2"/>
            <w:tcBorders>
              <w:bottom w:val="single" w:sz="8" w:space="0" w:color="auto"/>
              <w:right w:val="single" w:sz="8" w:space="0" w:color="auto"/>
            </w:tcBorders>
            <w:shd w:val="clear" w:color="auto" w:fill="auto"/>
            <w:vAlign w:val="bottom"/>
          </w:tcPr>
          <w:p w14:paraId="3DA2FD0D" w14:textId="77777777" w:rsidR="00DB313E" w:rsidRPr="00485029" w:rsidRDefault="00DB313E" w:rsidP="007F1AC1">
            <w:pPr>
              <w:spacing w:after="0" w:line="0" w:lineRule="atLeast"/>
              <w:ind w:left="100"/>
              <w:rPr>
                <w:rFonts w:ascii="Times New Roman" w:eastAsia="Times New Roman" w:hAnsi="Times New Roman"/>
              </w:rPr>
            </w:pPr>
            <w:r w:rsidRPr="00485029">
              <w:rPr>
                <w:rFonts w:ascii="Times New Roman" w:eastAsia="Times New Roman" w:hAnsi="Times New Roman"/>
              </w:rPr>
              <w:t>the functioning of the machine</w:t>
            </w:r>
          </w:p>
        </w:tc>
      </w:tr>
      <w:tr w:rsidR="00DB313E" w:rsidRPr="00485029" w14:paraId="797ECA9E" w14:textId="77777777" w:rsidTr="007F1AC1">
        <w:trPr>
          <w:trHeight w:val="304"/>
        </w:trPr>
        <w:tc>
          <w:tcPr>
            <w:tcW w:w="2800" w:type="dxa"/>
            <w:tcBorders>
              <w:left w:val="single" w:sz="8" w:space="0" w:color="auto"/>
              <w:bottom w:val="single" w:sz="8" w:space="0" w:color="auto"/>
              <w:right w:val="single" w:sz="8" w:space="0" w:color="auto"/>
            </w:tcBorders>
            <w:shd w:val="clear" w:color="auto" w:fill="auto"/>
            <w:vAlign w:val="center"/>
          </w:tcPr>
          <w:p w14:paraId="1CF3F95A" w14:textId="77777777" w:rsidR="00DB313E" w:rsidRPr="00485029" w:rsidRDefault="00DB313E" w:rsidP="007F1AC1">
            <w:pPr>
              <w:spacing w:after="0" w:line="242" w:lineRule="exact"/>
              <w:ind w:left="100"/>
              <w:rPr>
                <w:rFonts w:ascii="Times New Roman" w:eastAsia="Times New Roman" w:hAnsi="Times New Roman"/>
              </w:rPr>
            </w:pPr>
            <w:r w:rsidRPr="00485029">
              <w:rPr>
                <w:rFonts w:ascii="Times New Roman" w:eastAsia="Times New Roman" w:hAnsi="Times New Roman"/>
              </w:rPr>
              <w:t>Warranty</w:t>
            </w:r>
          </w:p>
        </w:tc>
        <w:tc>
          <w:tcPr>
            <w:tcW w:w="5580" w:type="dxa"/>
            <w:gridSpan w:val="2"/>
            <w:tcBorders>
              <w:bottom w:val="single" w:sz="8" w:space="0" w:color="auto"/>
              <w:right w:val="single" w:sz="8" w:space="0" w:color="auto"/>
            </w:tcBorders>
            <w:shd w:val="clear" w:color="auto" w:fill="auto"/>
            <w:vAlign w:val="bottom"/>
          </w:tcPr>
          <w:p w14:paraId="56B1AE76" w14:textId="77777777" w:rsidR="00DB313E" w:rsidRPr="00485029" w:rsidRDefault="00DB313E" w:rsidP="007F1AC1">
            <w:pPr>
              <w:spacing w:after="0" w:line="242" w:lineRule="exact"/>
              <w:ind w:left="100"/>
              <w:rPr>
                <w:rFonts w:ascii="Times New Roman" w:eastAsia="Times New Roman" w:hAnsi="Times New Roman"/>
              </w:rPr>
            </w:pPr>
            <w:r>
              <w:rPr>
                <w:rFonts w:ascii="Times New Roman" w:eastAsia="Times New Roman" w:hAnsi="Times New Roman"/>
              </w:rPr>
              <w:t xml:space="preserve">Minimum 12 </w:t>
            </w:r>
            <w:r w:rsidRPr="00485029">
              <w:rPr>
                <w:rFonts w:ascii="Times New Roman" w:eastAsia="Times New Roman" w:hAnsi="Times New Roman"/>
              </w:rPr>
              <w:t>Months onsite</w:t>
            </w:r>
          </w:p>
        </w:tc>
      </w:tr>
      <w:tr w:rsidR="00DB313E" w:rsidRPr="00485029" w14:paraId="723C0D3E" w14:textId="77777777" w:rsidTr="007F1AC1">
        <w:trPr>
          <w:trHeight w:val="239"/>
        </w:trPr>
        <w:tc>
          <w:tcPr>
            <w:tcW w:w="2800" w:type="dxa"/>
            <w:vMerge w:val="restart"/>
            <w:tcBorders>
              <w:left w:val="single" w:sz="8" w:space="0" w:color="auto"/>
              <w:right w:val="single" w:sz="8" w:space="0" w:color="auto"/>
            </w:tcBorders>
            <w:shd w:val="clear" w:color="auto" w:fill="auto"/>
            <w:vAlign w:val="center"/>
          </w:tcPr>
          <w:p w14:paraId="103002DE" w14:textId="77777777" w:rsidR="00DB313E" w:rsidRPr="00485029" w:rsidRDefault="00DB313E" w:rsidP="007F1AC1">
            <w:pPr>
              <w:spacing w:after="0" w:line="240" w:lineRule="exact"/>
              <w:rPr>
                <w:rFonts w:ascii="Times New Roman" w:eastAsia="Times New Roman" w:hAnsi="Times New Roman"/>
              </w:rPr>
            </w:pPr>
            <w:r w:rsidRPr="00485029">
              <w:rPr>
                <w:rFonts w:ascii="Times New Roman" w:eastAsia="Times New Roman" w:hAnsi="Times New Roman"/>
              </w:rPr>
              <w:t xml:space="preserve">  Payment</w:t>
            </w:r>
          </w:p>
        </w:tc>
        <w:tc>
          <w:tcPr>
            <w:tcW w:w="5580" w:type="dxa"/>
            <w:gridSpan w:val="2"/>
            <w:tcBorders>
              <w:right w:val="single" w:sz="8" w:space="0" w:color="auto"/>
            </w:tcBorders>
            <w:shd w:val="clear" w:color="auto" w:fill="auto"/>
            <w:vAlign w:val="bottom"/>
          </w:tcPr>
          <w:p w14:paraId="1CEAAEAE" w14:textId="77777777" w:rsidR="00DB313E" w:rsidRPr="00485029" w:rsidRDefault="00DB313E" w:rsidP="007F1AC1">
            <w:pPr>
              <w:spacing w:after="0" w:line="240" w:lineRule="exact"/>
              <w:ind w:left="100"/>
              <w:rPr>
                <w:rFonts w:ascii="Times New Roman" w:eastAsia="Times New Roman" w:hAnsi="Times New Roman"/>
              </w:rPr>
            </w:pPr>
            <w:r w:rsidRPr="00485029">
              <w:rPr>
                <w:rFonts w:ascii="Times New Roman" w:eastAsia="Times New Roman" w:hAnsi="Times New Roman"/>
              </w:rPr>
              <w:t>Only after the satisfactory completion of supply &amp;</w:t>
            </w:r>
          </w:p>
        </w:tc>
      </w:tr>
      <w:tr w:rsidR="00DB313E" w:rsidRPr="00485029" w14:paraId="4CB6C7B8" w14:textId="77777777" w:rsidTr="007F1AC1">
        <w:trPr>
          <w:trHeight w:val="252"/>
        </w:trPr>
        <w:tc>
          <w:tcPr>
            <w:tcW w:w="2800" w:type="dxa"/>
            <w:vMerge/>
            <w:tcBorders>
              <w:left w:val="single" w:sz="8" w:space="0" w:color="auto"/>
              <w:right w:val="single" w:sz="8" w:space="0" w:color="auto"/>
            </w:tcBorders>
            <w:shd w:val="clear" w:color="auto" w:fill="auto"/>
            <w:vAlign w:val="bottom"/>
          </w:tcPr>
          <w:p w14:paraId="04D50108" w14:textId="77777777" w:rsidR="00DB313E" w:rsidRPr="00485029" w:rsidRDefault="00DB313E" w:rsidP="007F1AC1">
            <w:pPr>
              <w:spacing w:after="0" w:line="0" w:lineRule="atLeast"/>
              <w:rPr>
                <w:rFonts w:ascii="Times New Roman" w:eastAsia="Times New Roman" w:hAnsi="Times New Roman"/>
              </w:rPr>
            </w:pPr>
          </w:p>
        </w:tc>
        <w:tc>
          <w:tcPr>
            <w:tcW w:w="5580" w:type="dxa"/>
            <w:gridSpan w:val="2"/>
            <w:tcBorders>
              <w:right w:val="single" w:sz="8" w:space="0" w:color="auto"/>
            </w:tcBorders>
            <w:shd w:val="clear" w:color="auto" w:fill="auto"/>
            <w:vAlign w:val="bottom"/>
          </w:tcPr>
          <w:p w14:paraId="7A954CF8" w14:textId="77777777" w:rsidR="00DB313E" w:rsidRPr="00485029" w:rsidRDefault="00DB313E" w:rsidP="007F1AC1">
            <w:pPr>
              <w:spacing w:after="0" w:line="0" w:lineRule="atLeast"/>
              <w:ind w:left="100"/>
              <w:rPr>
                <w:rFonts w:ascii="Times New Roman" w:eastAsia="Times New Roman" w:hAnsi="Times New Roman"/>
              </w:rPr>
            </w:pPr>
            <w:r w:rsidRPr="00485029">
              <w:rPr>
                <w:rFonts w:ascii="Times New Roman" w:eastAsia="Times New Roman" w:hAnsi="Times New Roman"/>
              </w:rPr>
              <w:t>installation of machine and execution of agreement and</w:t>
            </w:r>
          </w:p>
        </w:tc>
      </w:tr>
      <w:tr w:rsidR="00DB313E" w:rsidRPr="00485029" w14:paraId="3C8542B8" w14:textId="77777777" w:rsidTr="007F1AC1">
        <w:trPr>
          <w:trHeight w:val="258"/>
        </w:trPr>
        <w:tc>
          <w:tcPr>
            <w:tcW w:w="2800" w:type="dxa"/>
            <w:vMerge/>
            <w:tcBorders>
              <w:left w:val="single" w:sz="8" w:space="0" w:color="auto"/>
              <w:bottom w:val="single" w:sz="8" w:space="0" w:color="auto"/>
              <w:right w:val="single" w:sz="8" w:space="0" w:color="auto"/>
            </w:tcBorders>
            <w:shd w:val="clear" w:color="auto" w:fill="auto"/>
            <w:vAlign w:val="bottom"/>
          </w:tcPr>
          <w:p w14:paraId="1B18C0FA" w14:textId="77777777" w:rsidR="00DB313E" w:rsidRPr="00485029" w:rsidRDefault="00DB313E" w:rsidP="007F1AC1">
            <w:pPr>
              <w:spacing w:after="0" w:line="0" w:lineRule="atLeast"/>
              <w:rPr>
                <w:rFonts w:ascii="Times New Roman" w:eastAsia="Times New Roman" w:hAnsi="Times New Roman"/>
              </w:rPr>
            </w:pPr>
          </w:p>
        </w:tc>
        <w:tc>
          <w:tcPr>
            <w:tcW w:w="5580" w:type="dxa"/>
            <w:gridSpan w:val="2"/>
            <w:tcBorders>
              <w:bottom w:val="single" w:sz="8" w:space="0" w:color="auto"/>
              <w:right w:val="single" w:sz="8" w:space="0" w:color="auto"/>
            </w:tcBorders>
            <w:shd w:val="clear" w:color="auto" w:fill="auto"/>
            <w:vAlign w:val="bottom"/>
          </w:tcPr>
          <w:p w14:paraId="1FAFF636" w14:textId="77777777" w:rsidR="00DB313E" w:rsidRPr="00485029" w:rsidRDefault="00DB313E" w:rsidP="007F1AC1">
            <w:pPr>
              <w:spacing w:after="0" w:line="0" w:lineRule="atLeast"/>
              <w:ind w:left="100"/>
              <w:rPr>
                <w:rFonts w:ascii="Times New Roman" w:eastAsia="Times New Roman" w:hAnsi="Times New Roman"/>
              </w:rPr>
            </w:pPr>
            <w:r w:rsidRPr="00485029">
              <w:rPr>
                <w:rFonts w:ascii="Times New Roman" w:eastAsia="Times New Roman" w:hAnsi="Times New Roman"/>
              </w:rPr>
              <w:t>furnishing of security deposit</w:t>
            </w:r>
          </w:p>
        </w:tc>
      </w:tr>
    </w:tbl>
    <w:p w14:paraId="5F5D6329" w14:textId="77777777" w:rsidR="00DB313E" w:rsidRDefault="00DB313E" w:rsidP="00B763C3">
      <w:pPr>
        <w:spacing w:line="360" w:lineRule="auto"/>
        <w:ind w:right="286" w:firstLine="720"/>
        <w:rPr>
          <w:rFonts w:ascii="Times New Roman" w:eastAsia="Times New Roman" w:hAnsi="Times New Roman"/>
        </w:rPr>
      </w:pPr>
    </w:p>
    <w:p w14:paraId="1CB1FF54" w14:textId="77777777" w:rsidR="00DB313E" w:rsidRDefault="00DB313E" w:rsidP="00B763C3">
      <w:pPr>
        <w:spacing w:line="360" w:lineRule="auto"/>
        <w:ind w:right="286" w:firstLine="720"/>
        <w:rPr>
          <w:rFonts w:ascii="Times New Roman" w:eastAsia="Times New Roman" w:hAnsi="Times New Roman"/>
        </w:rPr>
      </w:pPr>
      <w:r w:rsidRPr="00485029">
        <w:rPr>
          <w:rFonts w:ascii="Times New Roman" w:eastAsia="Times New Roman" w:hAnsi="Times New Roman"/>
        </w:rPr>
        <w:t xml:space="preserve">Tender forms can be downloaded by all the registered vendors free of cost. Cost of Tender form is Rs. 900/- plus Rs 162/- GST. EMD amount of Rs. 2760/- (Rupees Two thousand seven hundred and sixty only) should be paid with the time of tender submission.  </w:t>
      </w:r>
    </w:p>
    <w:p w14:paraId="739CEE6A" w14:textId="77777777" w:rsidR="00DB313E" w:rsidRPr="00485029" w:rsidRDefault="00DB313E" w:rsidP="00B763C3">
      <w:pPr>
        <w:spacing w:line="360" w:lineRule="auto"/>
        <w:ind w:right="286" w:firstLine="720"/>
        <w:rPr>
          <w:rFonts w:ascii="Times New Roman" w:eastAsia="Times New Roman" w:hAnsi="Times New Roman"/>
        </w:rPr>
      </w:pPr>
      <w:r w:rsidRPr="00485029">
        <w:rPr>
          <w:rFonts w:ascii="Times New Roman" w:eastAsia="Times New Roman" w:hAnsi="Times New Roman"/>
        </w:rPr>
        <w:t>All bid/ tender documents are to be submitted online only and in the designated cover/ envelope on the above website. Technical bid and financial bid shall be submitted in the designated online cover. Tenders/ bids shall be accepted only through online mode on the website and no manual submission of the same shall be entertained. Late tenders will not be accepted.</w:t>
      </w:r>
    </w:p>
    <w:p w14:paraId="66733B7C" w14:textId="77777777" w:rsidR="00DB313E" w:rsidRDefault="00DB313E"/>
    <w:p w14:paraId="0E9F7ED5" w14:textId="27D5A75C" w:rsidR="00AE6CA0" w:rsidRDefault="00AE6CA0"/>
    <w:p w14:paraId="4A822FB1" w14:textId="7F6C66C6" w:rsidR="00DB313E" w:rsidRDefault="00DB313E"/>
    <w:p w14:paraId="78A55822" w14:textId="77777777" w:rsidR="00AA5655" w:rsidRDefault="00AA5655" w:rsidP="00DB313E">
      <w:pPr>
        <w:spacing w:after="0" w:line="240" w:lineRule="auto"/>
        <w:jc w:val="center"/>
        <w:rPr>
          <w:rFonts w:ascii="Times New Roman" w:hAnsi="Times New Roman" w:cs="Times New Roman"/>
          <w:b/>
          <w:bCs/>
          <w:sz w:val="24"/>
          <w:szCs w:val="24"/>
        </w:rPr>
      </w:pPr>
    </w:p>
    <w:p w14:paraId="439B2E17" w14:textId="1811A9A2" w:rsidR="00DB313E" w:rsidRPr="00E55A98" w:rsidRDefault="00DB313E" w:rsidP="00DB313E">
      <w:pPr>
        <w:spacing w:after="0" w:line="240" w:lineRule="auto"/>
        <w:jc w:val="center"/>
        <w:rPr>
          <w:rFonts w:ascii="Times New Roman" w:hAnsi="Times New Roman" w:cs="Times New Roman"/>
          <w:b/>
          <w:bCs/>
          <w:sz w:val="24"/>
          <w:szCs w:val="24"/>
        </w:rPr>
      </w:pPr>
      <w:r w:rsidRPr="00E55A98">
        <w:rPr>
          <w:rFonts w:ascii="Times New Roman" w:hAnsi="Times New Roman" w:cs="Times New Roman"/>
          <w:b/>
          <w:bCs/>
          <w:sz w:val="24"/>
          <w:szCs w:val="24"/>
        </w:rPr>
        <w:t>ANNEXURE</w:t>
      </w:r>
    </w:p>
    <w:p w14:paraId="3343EFD7" w14:textId="77777777" w:rsidR="00DB313E" w:rsidRDefault="00DB313E" w:rsidP="00DB313E">
      <w:pPr>
        <w:spacing w:after="0" w:line="240" w:lineRule="auto"/>
        <w:jc w:val="center"/>
        <w:rPr>
          <w:rFonts w:ascii="Times New Roman" w:hAnsi="Times New Roman" w:cs="Times New Roman"/>
          <w:sz w:val="24"/>
          <w:szCs w:val="24"/>
        </w:rPr>
      </w:pPr>
      <w:r w:rsidRPr="00322950">
        <w:rPr>
          <w:rFonts w:ascii="Times New Roman" w:hAnsi="Times New Roman" w:cs="Times New Roman"/>
          <w:sz w:val="24"/>
          <w:szCs w:val="24"/>
        </w:rPr>
        <w:t>AGREEMENT</w:t>
      </w:r>
    </w:p>
    <w:p w14:paraId="5054C985" w14:textId="77777777" w:rsidR="00DB313E" w:rsidRDefault="00DB313E" w:rsidP="00DB313E">
      <w:pPr>
        <w:spacing w:after="0" w:line="240" w:lineRule="auto"/>
        <w:jc w:val="center"/>
        <w:rPr>
          <w:rFonts w:ascii="Times New Roman" w:hAnsi="Times New Roman" w:cs="Times New Roman"/>
          <w:sz w:val="24"/>
          <w:szCs w:val="24"/>
        </w:rPr>
      </w:pPr>
    </w:p>
    <w:p w14:paraId="5FC3D8EB" w14:textId="77777777" w:rsidR="00DB313E" w:rsidRDefault="00DB313E" w:rsidP="00DB313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Articles of agreement executed on this the ………………………………………………………........</w:t>
      </w:r>
    </w:p>
    <w:p w14:paraId="776594E5" w14:textId="77777777" w:rsidR="00DB313E" w:rsidRDefault="00DB313E" w:rsidP="00DB3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day of……………………………………………………………………………………... Two thousand and</w:t>
      </w:r>
    </w:p>
    <w:p w14:paraId="0F0E1A1E" w14:textId="77777777" w:rsidR="00DB313E" w:rsidRDefault="00DB313E" w:rsidP="00DB3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………………………………………….…………………BETWEEN the Principal College of Engineering, </w:t>
      </w:r>
      <w:proofErr w:type="spellStart"/>
      <w:r>
        <w:rPr>
          <w:rFonts w:ascii="Times New Roman" w:hAnsi="Times New Roman" w:cs="Times New Roman"/>
          <w:sz w:val="24"/>
          <w:szCs w:val="24"/>
        </w:rPr>
        <w:t>Karunagappally</w:t>
      </w:r>
      <w:proofErr w:type="spellEnd"/>
      <w:r>
        <w:rPr>
          <w:rFonts w:ascii="Times New Roman" w:hAnsi="Times New Roman" w:cs="Times New Roman"/>
          <w:sz w:val="24"/>
          <w:szCs w:val="24"/>
        </w:rPr>
        <w:t>, hereinafter referred to as the Institution of the one part and Sri……….……………………..</w:t>
      </w:r>
    </w:p>
    <w:p w14:paraId="2B0CAD5E" w14:textId="77777777" w:rsidR="00DB313E" w:rsidRPr="00CE6D47" w:rsidRDefault="00DB313E" w:rsidP="00DB3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CE6D47">
        <w:rPr>
          <w:rFonts w:ascii="Times New Roman" w:hAnsi="Times New Roman" w:cs="Times New Roman"/>
          <w:sz w:val="24"/>
          <w:szCs w:val="24"/>
        </w:rPr>
        <w:t>H, E, name and address of the tende</w:t>
      </w:r>
      <w:r>
        <w:rPr>
          <w:rFonts w:ascii="Times New Roman" w:hAnsi="Times New Roman" w:cs="Times New Roman"/>
          <w:sz w:val="24"/>
          <w:szCs w:val="24"/>
        </w:rPr>
        <w:t>rer) hereinafter referred to as ‘the bounden of the other part</w:t>
      </w:r>
      <w:r w:rsidRPr="00CE6D47">
        <w:rPr>
          <w:rFonts w:ascii="Times New Roman" w:hAnsi="Times New Roman" w:cs="Times New Roman"/>
          <w:sz w:val="24"/>
          <w:szCs w:val="24"/>
        </w:rPr>
        <w:t xml:space="preserve">. </w:t>
      </w:r>
    </w:p>
    <w:p w14:paraId="2063B908" w14:textId="77777777" w:rsidR="00DB313E" w:rsidRDefault="00DB313E" w:rsidP="00DB313E">
      <w:pPr>
        <w:spacing w:after="0" w:line="240" w:lineRule="auto"/>
        <w:ind w:firstLine="720"/>
        <w:jc w:val="both"/>
        <w:rPr>
          <w:rFonts w:ascii="Times New Roman" w:hAnsi="Times New Roman" w:cs="Times New Roman"/>
          <w:sz w:val="24"/>
          <w:szCs w:val="24"/>
        </w:rPr>
      </w:pPr>
      <w:r w:rsidRPr="00CE6D47">
        <w:rPr>
          <w:rFonts w:ascii="Times New Roman" w:hAnsi="Times New Roman" w:cs="Times New Roman"/>
          <w:sz w:val="24"/>
          <w:szCs w:val="24"/>
        </w:rPr>
        <w:t>WHEREAS in response to t</w:t>
      </w:r>
      <w:r>
        <w:rPr>
          <w:rFonts w:ascii="Times New Roman" w:hAnsi="Times New Roman" w:cs="Times New Roman"/>
          <w:sz w:val="24"/>
          <w:szCs w:val="24"/>
        </w:rPr>
        <w:t>he Notification No. ………………………………………….....................</w:t>
      </w:r>
    </w:p>
    <w:p w14:paraId="2CBE1F21" w14:textId="77777777" w:rsidR="00DB313E" w:rsidRDefault="00DB313E" w:rsidP="00DB3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 </w:t>
      </w:r>
      <w:r w:rsidRPr="00CE6D47">
        <w:rPr>
          <w:rFonts w:ascii="Times New Roman" w:hAnsi="Times New Roman" w:cs="Times New Roman"/>
          <w:sz w:val="24"/>
          <w:szCs w:val="24"/>
        </w:rPr>
        <w:t xml:space="preserve"> the bounden has submitted to the</w:t>
      </w:r>
      <w:r>
        <w:rPr>
          <w:rFonts w:ascii="Times New Roman" w:hAnsi="Times New Roman" w:cs="Times New Roman"/>
          <w:sz w:val="24"/>
          <w:szCs w:val="24"/>
        </w:rPr>
        <w:t xml:space="preserve"> a</w:t>
      </w:r>
      <w:r w:rsidRPr="00CE6D47">
        <w:rPr>
          <w:rFonts w:ascii="Times New Roman" w:hAnsi="Times New Roman" w:cs="Times New Roman"/>
          <w:sz w:val="24"/>
          <w:szCs w:val="24"/>
        </w:rPr>
        <w:t xml:space="preserve"> tender for the</w:t>
      </w:r>
      <w:r>
        <w:rPr>
          <w:rFonts w:ascii="Times New Roman" w:hAnsi="Times New Roman" w:cs="Times New Roman"/>
          <w:sz w:val="24"/>
          <w:szCs w:val="24"/>
        </w:rPr>
        <w:t xml:space="preserve"> ………………………………….</w:t>
      </w:r>
    </w:p>
    <w:p w14:paraId="14BD09CF" w14:textId="77777777" w:rsidR="00DB313E" w:rsidRDefault="00DB313E" w:rsidP="00DB3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specified herein subject to the terms and conditions contained in the said tender. </w:t>
      </w:r>
    </w:p>
    <w:p w14:paraId="332E155A" w14:textId="77777777" w:rsidR="00DB313E" w:rsidRDefault="00DB313E" w:rsidP="00DB313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WHEREAS the bounden has also deposited with the Institution sum of Rs.………………………….. </w:t>
      </w:r>
    </w:p>
    <w:p w14:paraId="09F5FEA8" w14:textId="77777777" w:rsidR="00DB313E" w:rsidRDefault="00DB313E" w:rsidP="00DB31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earnest money for execution of an agreement undertaking the due fulfillment of the contract in case his tender is accepted by the Institution. </w:t>
      </w:r>
    </w:p>
    <w:p w14:paraId="3D372828" w14:textId="77777777" w:rsidR="00DB313E" w:rsidRDefault="00DB313E" w:rsidP="00DB313E">
      <w:pPr>
        <w:spacing w:after="0" w:line="240" w:lineRule="auto"/>
        <w:jc w:val="both"/>
        <w:rPr>
          <w:rFonts w:ascii="Times New Roman" w:hAnsi="Times New Roman" w:cs="Times New Roman"/>
          <w:sz w:val="24"/>
          <w:szCs w:val="24"/>
        </w:rPr>
      </w:pPr>
    </w:p>
    <w:p w14:paraId="080C580F" w14:textId="77777777" w:rsidR="00DB313E" w:rsidRPr="000A6C85" w:rsidRDefault="00DB313E" w:rsidP="00DB313E">
      <w:pPr>
        <w:spacing w:after="0" w:line="240" w:lineRule="auto"/>
        <w:jc w:val="center"/>
        <w:rPr>
          <w:rFonts w:ascii="Times New Roman" w:hAnsi="Times New Roman" w:cs="Times New Roman"/>
        </w:rPr>
      </w:pPr>
      <w:r w:rsidRPr="000A6C85">
        <w:rPr>
          <w:rFonts w:ascii="Times New Roman" w:hAnsi="Times New Roman" w:cs="Times New Roman"/>
        </w:rPr>
        <w:t>NOW THESE PRESENT</w:t>
      </w:r>
      <w:r>
        <w:rPr>
          <w:rFonts w:ascii="Times New Roman" w:hAnsi="Times New Roman" w:cs="Times New Roman"/>
        </w:rPr>
        <w:t>S</w:t>
      </w:r>
      <w:r w:rsidRPr="000A6C85">
        <w:rPr>
          <w:rFonts w:ascii="Times New Roman" w:hAnsi="Times New Roman" w:cs="Times New Roman"/>
        </w:rPr>
        <w:t xml:space="preserve"> WITNESS AND IT IS HEREBY MUTUALLY AGREED AS FOLLOWS:</w:t>
      </w:r>
    </w:p>
    <w:p w14:paraId="5C9ADC8A" w14:textId="77777777" w:rsidR="00DB313E" w:rsidRDefault="00DB313E" w:rsidP="00DB313E">
      <w:pPr>
        <w:pStyle w:val="ListParagraph"/>
        <w:numPr>
          <w:ilvl w:val="0"/>
          <w:numId w:val="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In case the tender submitted by the bounden is accepted by the Institution and the contract for …………………………………………………………is awarded to the bounden, the bounden shall within…………………………………………………….. days of acceptance of his tender execute an agreement with the institution incorporating all the terms and conditions under which the Institution accepts his tender. </w:t>
      </w:r>
    </w:p>
    <w:p w14:paraId="3C0B709A" w14:textId="77777777" w:rsidR="00DB313E" w:rsidRDefault="00DB313E" w:rsidP="00DB313E">
      <w:pPr>
        <w:pStyle w:val="ListParagraph"/>
        <w:numPr>
          <w:ilvl w:val="0"/>
          <w:numId w:val="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 xml:space="preserve">In case the bounden fails to execute the agreement as aforesaid incorporating the terms and conditions governing the contract, the Institution shall have power and authority to recover from the bounden any loss or damage caused to the Institution such breach as maybe determined by the Institution by appropriating the earnest money deposited by the bounden and if the earnest money is found to be inadequate the deficit amount may be recovered from the bounden and his properties movable and immovable in the manner hereinafter contained. </w:t>
      </w:r>
    </w:p>
    <w:p w14:paraId="1DEB8EF3" w14:textId="77777777" w:rsidR="00DB313E" w:rsidRPr="000A6C85" w:rsidRDefault="00DB313E" w:rsidP="00DB313E">
      <w:pPr>
        <w:pStyle w:val="ListParagraph"/>
        <w:numPr>
          <w:ilvl w:val="0"/>
          <w:numId w:val="2"/>
        </w:numPr>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All sums found due the Institution under or by virtue of this agreement shall be recoverable from the bounden and his properties movable and immovable as decided by the Institution.</w:t>
      </w:r>
    </w:p>
    <w:p w14:paraId="70D7D34C" w14:textId="77777777" w:rsidR="00DB313E" w:rsidRDefault="00DB313E" w:rsidP="00DB313E">
      <w:pPr>
        <w:pStyle w:val="ListParagraph"/>
        <w:spacing w:after="0"/>
        <w:ind w:left="0" w:firstLine="720"/>
        <w:rPr>
          <w:rFonts w:ascii="Times New Roman" w:hAnsi="Times New Roman" w:cs="Times New Roman"/>
          <w:sz w:val="24"/>
          <w:szCs w:val="24"/>
        </w:rPr>
      </w:pPr>
      <w:r>
        <w:rPr>
          <w:rFonts w:ascii="Times New Roman" w:hAnsi="Times New Roman" w:cs="Times New Roman"/>
          <w:sz w:val="24"/>
          <w:szCs w:val="24"/>
        </w:rPr>
        <w:t xml:space="preserve">In witness whereof Shri…………………………………..(H,E, name and designation) for and on </w:t>
      </w:r>
      <w:r>
        <w:rPr>
          <w:rFonts w:ascii="Times New Roman" w:hAnsi="Times New Roman" w:cs="Times New Roman"/>
          <w:sz w:val="24"/>
          <w:szCs w:val="24"/>
        </w:rPr>
        <w:tab/>
        <w:t xml:space="preserve">behalf of the Principal, College of Engineering, </w:t>
      </w:r>
      <w:proofErr w:type="spellStart"/>
      <w:r>
        <w:rPr>
          <w:rFonts w:ascii="Times New Roman" w:hAnsi="Times New Roman" w:cs="Times New Roman"/>
          <w:sz w:val="24"/>
          <w:szCs w:val="24"/>
        </w:rPr>
        <w:t>Karunagappally</w:t>
      </w:r>
      <w:proofErr w:type="spellEnd"/>
      <w:r>
        <w:rPr>
          <w:rFonts w:ascii="Times New Roman" w:hAnsi="Times New Roman" w:cs="Times New Roman"/>
          <w:sz w:val="24"/>
          <w:szCs w:val="24"/>
        </w:rPr>
        <w:t xml:space="preserve"> and Shri………...………………….. </w:t>
      </w:r>
      <w:r>
        <w:rPr>
          <w:rFonts w:ascii="Times New Roman" w:hAnsi="Times New Roman" w:cs="Times New Roman"/>
          <w:sz w:val="24"/>
          <w:szCs w:val="24"/>
        </w:rPr>
        <w:tab/>
        <w:t xml:space="preserve">the bounden have hereunto set their hands the day and year shown against their respective signature. </w:t>
      </w:r>
    </w:p>
    <w:p w14:paraId="22D1EE57" w14:textId="77777777" w:rsidR="00DB313E" w:rsidRDefault="00DB313E" w:rsidP="00DB313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Signed by Shri……………………………………………….(dated)……………………………...</w:t>
      </w:r>
    </w:p>
    <w:p w14:paraId="6AB15073" w14:textId="77777777" w:rsidR="00DB313E" w:rsidRDefault="00DB313E" w:rsidP="00DB313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 in the presence of witnesses:</w:t>
      </w:r>
    </w:p>
    <w:p w14:paraId="2F684B9B" w14:textId="77777777" w:rsidR="00DB313E" w:rsidRDefault="00DB313E" w:rsidP="00DB31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p>
    <w:p w14:paraId="4F294E80" w14:textId="77777777" w:rsidR="00DB313E" w:rsidRDefault="00DB313E" w:rsidP="00DB31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p>
    <w:p w14:paraId="7EB5727E" w14:textId="77777777" w:rsidR="00DB313E" w:rsidRDefault="00DB313E" w:rsidP="00DB313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 xml:space="preserve">Signed by Shri……………………………………………….(dated)……………………………... </w:t>
      </w:r>
    </w:p>
    <w:p w14:paraId="11F63E7E" w14:textId="77777777" w:rsidR="00DB313E" w:rsidRDefault="00DB313E" w:rsidP="00DB313E">
      <w:pPr>
        <w:pStyle w:val="ListParagraph"/>
        <w:spacing w:after="0"/>
        <w:ind w:left="0"/>
        <w:rPr>
          <w:rFonts w:ascii="Times New Roman" w:hAnsi="Times New Roman" w:cs="Times New Roman"/>
          <w:sz w:val="24"/>
          <w:szCs w:val="24"/>
        </w:rPr>
      </w:pPr>
      <w:r>
        <w:rPr>
          <w:rFonts w:ascii="Times New Roman" w:hAnsi="Times New Roman" w:cs="Times New Roman"/>
          <w:sz w:val="24"/>
          <w:szCs w:val="24"/>
        </w:rPr>
        <w:t>in the presence of witnesses:</w:t>
      </w:r>
    </w:p>
    <w:p w14:paraId="2EC81ED9" w14:textId="77777777" w:rsidR="00DB313E" w:rsidRDefault="00DB313E" w:rsidP="00DB31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w:t>
      </w:r>
    </w:p>
    <w:p w14:paraId="4E5431B7" w14:textId="77777777" w:rsidR="00DB313E" w:rsidRPr="00896FDC" w:rsidRDefault="00DB313E" w:rsidP="00DB313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2.</w:t>
      </w:r>
    </w:p>
    <w:p w14:paraId="6762C647" w14:textId="77777777" w:rsidR="005F48CE" w:rsidRDefault="005F48CE" w:rsidP="003E535D">
      <w:pPr>
        <w:jc w:val="center"/>
        <w:rPr>
          <w:rFonts w:ascii="Times New Roman" w:eastAsia="Times New Roman" w:hAnsi="Times New Roman"/>
          <w:b/>
          <w:sz w:val="24"/>
          <w:u w:val="single"/>
        </w:rPr>
      </w:pPr>
    </w:p>
    <w:p w14:paraId="7D677A11" w14:textId="459E5D01" w:rsidR="00DB313E" w:rsidRDefault="00DB313E" w:rsidP="003E535D">
      <w:pPr>
        <w:jc w:val="center"/>
        <w:rPr>
          <w:rFonts w:ascii="Times New Roman" w:eastAsia="Times New Roman" w:hAnsi="Times New Roman"/>
          <w:b/>
          <w:sz w:val="24"/>
          <w:u w:val="single"/>
        </w:rPr>
      </w:pPr>
      <w:bookmarkStart w:id="0" w:name="_GoBack"/>
      <w:bookmarkEnd w:id="0"/>
      <w:r w:rsidRPr="00607C9D">
        <w:rPr>
          <w:rFonts w:ascii="Times New Roman" w:eastAsia="Times New Roman" w:hAnsi="Times New Roman"/>
          <w:b/>
          <w:sz w:val="24"/>
          <w:u w:val="single"/>
        </w:rPr>
        <w:t>Terms and Conditions</w:t>
      </w:r>
    </w:p>
    <w:p w14:paraId="05C2D3BE" w14:textId="77777777" w:rsidR="00DB313E" w:rsidRDefault="00DB313E" w:rsidP="003E535D">
      <w:pPr>
        <w:spacing w:after="0"/>
        <w:ind w:left="1350" w:right="86" w:hanging="1350"/>
        <w:rPr>
          <w:rFonts w:ascii="Times New Roman" w:eastAsia="Times New Roman" w:hAnsi="Times New Roman"/>
          <w:sz w:val="24"/>
          <w:szCs w:val="24"/>
        </w:rPr>
      </w:pPr>
      <w:r w:rsidRPr="00D865DA">
        <w:rPr>
          <w:rFonts w:ascii="Times New Roman" w:eastAsia="Times New Roman" w:hAnsi="Times New Roman"/>
          <w:sz w:val="24"/>
          <w:szCs w:val="24"/>
        </w:rPr>
        <w:t>Warranty</w:t>
      </w:r>
      <w:r>
        <w:rPr>
          <w:rFonts w:ascii="Times New Roman" w:eastAsia="Times New Roman" w:hAnsi="Times New Roman"/>
          <w:sz w:val="24"/>
          <w:szCs w:val="24"/>
        </w:rPr>
        <w:tab/>
      </w:r>
      <w:r w:rsidRPr="00D865DA">
        <w:rPr>
          <w:rFonts w:ascii="Times New Roman" w:eastAsia="Times New Roman" w:hAnsi="Times New Roman"/>
          <w:sz w:val="24"/>
          <w:szCs w:val="24"/>
        </w:rPr>
        <w:t>:</w:t>
      </w:r>
      <w:r>
        <w:rPr>
          <w:rFonts w:ascii="Times New Roman" w:eastAsia="Times New Roman" w:hAnsi="Times New Roman"/>
          <w:sz w:val="24"/>
          <w:szCs w:val="24"/>
        </w:rPr>
        <w:t xml:space="preserve"> </w:t>
      </w:r>
      <w:r w:rsidRPr="00D865DA">
        <w:rPr>
          <w:rFonts w:ascii="Times New Roman" w:eastAsia="Times New Roman" w:hAnsi="Times New Roman"/>
          <w:sz w:val="24"/>
          <w:szCs w:val="24"/>
        </w:rPr>
        <w:t xml:space="preserve">Onsite warranty shall remain valid for </w:t>
      </w:r>
      <w:r>
        <w:rPr>
          <w:rFonts w:ascii="Times New Roman" w:eastAsia="Times New Roman" w:hAnsi="Times New Roman"/>
          <w:sz w:val="24"/>
          <w:szCs w:val="24"/>
        </w:rPr>
        <w:t>12</w:t>
      </w:r>
      <w:r w:rsidRPr="00D865DA">
        <w:rPr>
          <w:rFonts w:ascii="Times New Roman" w:eastAsia="Times New Roman" w:hAnsi="Times New Roman"/>
          <w:sz w:val="24"/>
          <w:szCs w:val="24"/>
        </w:rPr>
        <w:t xml:space="preserve"> months after the successful </w:t>
      </w:r>
      <w:r>
        <w:rPr>
          <w:rFonts w:ascii="Times New Roman" w:eastAsia="Times New Roman" w:hAnsi="Times New Roman"/>
          <w:sz w:val="24"/>
          <w:szCs w:val="24"/>
        </w:rPr>
        <w:t xml:space="preserve">  </w:t>
      </w:r>
      <w:r>
        <w:rPr>
          <w:rFonts w:ascii="Times New Roman" w:eastAsia="Times New Roman" w:hAnsi="Times New Roman"/>
          <w:sz w:val="24"/>
          <w:szCs w:val="24"/>
        </w:rPr>
        <w:tab/>
      </w:r>
      <w:r>
        <w:rPr>
          <w:rFonts w:ascii="Times New Roman" w:eastAsia="Times New Roman" w:hAnsi="Times New Roman"/>
          <w:sz w:val="24"/>
          <w:szCs w:val="24"/>
        </w:rPr>
        <w:tab/>
        <w:t xml:space="preserve"> </w:t>
      </w:r>
      <w:r w:rsidRPr="00D865DA">
        <w:rPr>
          <w:rFonts w:ascii="Times New Roman" w:eastAsia="Times New Roman" w:hAnsi="Times New Roman"/>
          <w:sz w:val="24"/>
          <w:szCs w:val="24"/>
        </w:rPr>
        <w:t xml:space="preserve">installation of the </w:t>
      </w:r>
      <w:proofErr w:type="spellStart"/>
      <w:r w:rsidRPr="00D865DA">
        <w:rPr>
          <w:rFonts w:ascii="Times New Roman" w:eastAsia="Times New Roman" w:hAnsi="Times New Roman"/>
          <w:sz w:val="24"/>
          <w:szCs w:val="24"/>
        </w:rPr>
        <w:t>equipments</w:t>
      </w:r>
      <w:proofErr w:type="spellEnd"/>
      <w:r>
        <w:rPr>
          <w:rFonts w:ascii="Times New Roman" w:eastAsia="Times New Roman" w:hAnsi="Times New Roman"/>
          <w:sz w:val="24"/>
          <w:szCs w:val="24"/>
        </w:rPr>
        <w:t>.</w:t>
      </w:r>
    </w:p>
    <w:p w14:paraId="1E41D35A" w14:textId="77777777" w:rsidR="00DB313E" w:rsidRPr="00D865DA" w:rsidRDefault="00DB313E" w:rsidP="003E535D">
      <w:pPr>
        <w:spacing w:after="0"/>
        <w:ind w:left="1350" w:right="86" w:hanging="1350"/>
        <w:rPr>
          <w:rFonts w:ascii="Times New Roman" w:eastAsia="Times New Roman" w:hAnsi="Times New Roman"/>
          <w:sz w:val="24"/>
          <w:szCs w:val="24"/>
        </w:rPr>
      </w:pPr>
    </w:p>
    <w:p w14:paraId="5E55E76E" w14:textId="77777777" w:rsidR="00DB313E" w:rsidRDefault="00DB313E" w:rsidP="003E535D">
      <w:pPr>
        <w:spacing w:after="0"/>
        <w:ind w:left="1350" w:right="86" w:hanging="1350"/>
        <w:rPr>
          <w:rFonts w:ascii="Times New Roman" w:eastAsia="Times New Roman" w:hAnsi="Times New Roman"/>
          <w:sz w:val="24"/>
          <w:szCs w:val="24"/>
        </w:rPr>
      </w:pPr>
      <w:r w:rsidRPr="00607C9D">
        <w:rPr>
          <w:rFonts w:ascii="Times New Roman" w:eastAsia="Times New Roman" w:hAnsi="Times New Roman"/>
          <w:sz w:val="24"/>
          <w:szCs w:val="24"/>
        </w:rPr>
        <w:t>Price</w:t>
      </w:r>
      <w:r>
        <w:rPr>
          <w:rFonts w:ascii="Times New Roman" w:eastAsia="Times New Roman" w:hAnsi="Times New Roman"/>
          <w:sz w:val="24"/>
          <w:szCs w:val="24"/>
        </w:rPr>
        <w:tab/>
        <w:t xml:space="preserve">: </w:t>
      </w:r>
      <w:r w:rsidRPr="00607C9D">
        <w:rPr>
          <w:rFonts w:ascii="Times New Roman" w:eastAsia="Times New Roman" w:hAnsi="Times New Roman"/>
          <w:sz w:val="24"/>
          <w:szCs w:val="24"/>
        </w:rPr>
        <w:t xml:space="preserve">Including </w:t>
      </w:r>
      <w:proofErr w:type="spellStart"/>
      <w:r w:rsidRPr="00607C9D">
        <w:rPr>
          <w:rFonts w:ascii="Times New Roman" w:eastAsia="Times New Roman" w:hAnsi="Times New Roman"/>
          <w:sz w:val="24"/>
          <w:szCs w:val="24"/>
        </w:rPr>
        <w:t>Ex Factory</w:t>
      </w:r>
      <w:proofErr w:type="spellEnd"/>
      <w:r w:rsidRPr="00607C9D">
        <w:rPr>
          <w:rFonts w:ascii="Times New Roman" w:eastAsia="Times New Roman" w:hAnsi="Times New Roman"/>
          <w:sz w:val="24"/>
          <w:szCs w:val="24"/>
        </w:rPr>
        <w:t xml:space="preserve"> price, excise duty, packing and forwarding,</w:t>
      </w:r>
      <w:r>
        <w:rPr>
          <w:rFonts w:ascii="Times New Roman" w:eastAsia="Times New Roman" w:hAnsi="Times New Roman"/>
          <w:sz w:val="24"/>
          <w:szCs w:val="24"/>
        </w:rPr>
        <w:t xml:space="preserve"> </w:t>
      </w:r>
      <w:r w:rsidRPr="00607C9D">
        <w:rPr>
          <w:rFonts w:ascii="Times New Roman" w:eastAsia="Times New Roman" w:hAnsi="Times New Roman"/>
          <w:sz w:val="24"/>
          <w:szCs w:val="24"/>
        </w:rPr>
        <w:t>transportation, loading &amp; unloading, insurance, other local costs incidental to delivery and warranty/ guaranty commitments</w:t>
      </w:r>
      <w:r>
        <w:rPr>
          <w:rFonts w:ascii="Times New Roman" w:eastAsia="Times New Roman" w:hAnsi="Times New Roman"/>
          <w:sz w:val="24"/>
          <w:szCs w:val="24"/>
        </w:rPr>
        <w:t>.</w:t>
      </w:r>
    </w:p>
    <w:p w14:paraId="209C4898" w14:textId="77777777" w:rsidR="00DB313E" w:rsidRDefault="00DB313E" w:rsidP="003E535D">
      <w:pPr>
        <w:spacing w:after="0"/>
        <w:ind w:left="1350" w:right="86" w:hanging="1350"/>
        <w:rPr>
          <w:rFonts w:ascii="Times New Roman" w:eastAsia="Times New Roman" w:hAnsi="Times New Roman"/>
          <w:sz w:val="24"/>
          <w:szCs w:val="24"/>
        </w:rPr>
      </w:pPr>
    </w:p>
    <w:p w14:paraId="2699BCB2" w14:textId="77777777" w:rsidR="00DB313E" w:rsidRDefault="00DB313E" w:rsidP="003E535D">
      <w:pPr>
        <w:spacing w:after="0"/>
        <w:ind w:left="1350" w:right="86" w:hanging="1350"/>
        <w:rPr>
          <w:rFonts w:ascii="Times New Roman" w:eastAsia="Times New Roman" w:hAnsi="Times New Roman"/>
          <w:sz w:val="24"/>
          <w:szCs w:val="24"/>
        </w:rPr>
      </w:pPr>
      <w:r w:rsidRPr="00607C9D">
        <w:rPr>
          <w:rFonts w:ascii="Times New Roman" w:eastAsia="Times New Roman" w:hAnsi="Times New Roman"/>
          <w:sz w:val="24"/>
          <w:szCs w:val="24"/>
        </w:rPr>
        <w:t>Payment</w:t>
      </w:r>
      <w:r>
        <w:rPr>
          <w:rFonts w:ascii="Times New Roman" w:eastAsia="Times New Roman" w:hAnsi="Times New Roman"/>
          <w:sz w:val="24"/>
          <w:szCs w:val="24"/>
        </w:rPr>
        <w:tab/>
        <w:t xml:space="preserve">: </w:t>
      </w:r>
      <w:r w:rsidRPr="00607C9D">
        <w:rPr>
          <w:rFonts w:ascii="Times New Roman" w:eastAsia="Times New Roman" w:hAnsi="Times New Roman"/>
          <w:sz w:val="24"/>
          <w:szCs w:val="24"/>
        </w:rPr>
        <w:t xml:space="preserve">100 % after the successful installation of the </w:t>
      </w:r>
      <w:proofErr w:type="spellStart"/>
      <w:r w:rsidRPr="00607C9D">
        <w:rPr>
          <w:rFonts w:ascii="Times New Roman" w:eastAsia="Times New Roman" w:hAnsi="Times New Roman"/>
          <w:sz w:val="24"/>
          <w:szCs w:val="24"/>
        </w:rPr>
        <w:t>equipments</w:t>
      </w:r>
      <w:proofErr w:type="spellEnd"/>
      <w:r w:rsidRPr="00607C9D">
        <w:rPr>
          <w:rFonts w:ascii="Times New Roman" w:eastAsia="Times New Roman" w:hAnsi="Times New Roman"/>
          <w:sz w:val="24"/>
          <w:szCs w:val="24"/>
        </w:rPr>
        <w:t>.</w:t>
      </w:r>
    </w:p>
    <w:p w14:paraId="72E8CB75" w14:textId="77777777" w:rsidR="00DB313E" w:rsidRDefault="00DB313E" w:rsidP="003E535D">
      <w:pPr>
        <w:spacing w:after="0"/>
        <w:ind w:left="1350" w:right="86" w:hanging="1350"/>
        <w:rPr>
          <w:rFonts w:ascii="Times New Roman" w:eastAsia="Times New Roman" w:hAnsi="Times New Roman"/>
          <w:sz w:val="24"/>
          <w:szCs w:val="24"/>
        </w:rPr>
      </w:pPr>
    </w:p>
    <w:p w14:paraId="67D23CB1" w14:textId="77777777" w:rsidR="00DB313E" w:rsidRDefault="00DB313E" w:rsidP="003E535D">
      <w:pPr>
        <w:spacing w:after="0"/>
        <w:ind w:firstLine="32"/>
        <w:rPr>
          <w:rFonts w:ascii="Times New Roman" w:eastAsia="Times New Roman" w:hAnsi="Times New Roman"/>
          <w:sz w:val="24"/>
          <w:szCs w:val="24"/>
        </w:rPr>
      </w:pPr>
      <w:r>
        <w:rPr>
          <w:rFonts w:ascii="Times New Roman" w:eastAsia="Times New Roman" w:hAnsi="Times New Roman"/>
          <w:sz w:val="24"/>
          <w:szCs w:val="24"/>
        </w:rPr>
        <w:tab/>
      </w:r>
      <w:r w:rsidRPr="009A5407">
        <w:rPr>
          <w:rFonts w:ascii="Times New Roman" w:eastAsia="Times New Roman" w:hAnsi="Times New Roman"/>
          <w:sz w:val="24"/>
          <w:szCs w:val="24"/>
        </w:rPr>
        <w:t>E- tenders are invited for the supply</w:t>
      </w:r>
      <w:r>
        <w:rPr>
          <w:rFonts w:ascii="Times New Roman" w:eastAsia="Times New Roman" w:hAnsi="Times New Roman"/>
          <w:sz w:val="24"/>
          <w:szCs w:val="24"/>
        </w:rPr>
        <w:t xml:space="preserve"> and installation </w:t>
      </w:r>
      <w:r w:rsidRPr="000028E4">
        <w:rPr>
          <w:rFonts w:ascii="Times New Roman" w:eastAsia="Times New Roman" w:hAnsi="Times New Roman"/>
          <w:sz w:val="24"/>
          <w:szCs w:val="24"/>
        </w:rPr>
        <w:t>of</w:t>
      </w:r>
      <w:r w:rsidRPr="000028E4">
        <w:rPr>
          <w:rFonts w:ascii="Times New Roman" w:eastAsia="Times New Roman" w:hAnsi="Times New Roman"/>
          <w:b/>
          <w:bCs/>
          <w:sz w:val="24"/>
          <w:szCs w:val="24"/>
        </w:rPr>
        <w:t xml:space="preserve">  </w:t>
      </w:r>
      <w:r w:rsidRPr="000028E4">
        <w:rPr>
          <w:rFonts w:ascii="Times New Roman" w:hAnsi="Times New Roman" w:cs="Times New Roman"/>
          <w:b/>
          <w:bCs/>
          <w:color w:val="000000" w:themeColor="text1"/>
          <w:sz w:val="24"/>
          <w:szCs w:val="24"/>
        </w:rPr>
        <w:t>2 Ton 3 star Split AC with voltage stabilizer</w:t>
      </w:r>
      <w:r>
        <w:rPr>
          <w:rFonts w:ascii="Times New Roman" w:hAnsi="Times New Roman" w:cs="Times New Roman"/>
          <w:sz w:val="24"/>
          <w:szCs w:val="24"/>
        </w:rPr>
        <w:t xml:space="preserve"> for EC Department</w:t>
      </w:r>
      <w:r w:rsidRPr="009A5407">
        <w:rPr>
          <w:rFonts w:ascii="Times New Roman" w:eastAsia="Times New Roman" w:hAnsi="Times New Roman"/>
          <w:sz w:val="24"/>
          <w:szCs w:val="24"/>
        </w:rPr>
        <w:t>, as per the following conditions.</w:t>
      </w:r>
    </w:p>
    <w:p w14:paraId="076F2F71" w14:textId="77777777" w:rsidR="00DB313E" w:rsidRDefault="00DB313E" w:rsidP="003E535D">
      <w:pPr>
        <w:spacing w:after="0"/>
        <w:ind w:firstLine="32"/>
        <w:rPr>
          <w:rFonts w:ascii="Times New Roman" w:eastAsia="Times New Roman" w:hAnsi="Times New Roman"/>
          <w:sz w:val="24"/>
          <w:szCs w:val="24"/>
        </w:rPr>
      </w:pPr>
    </w:p>
    <w:p w14:paraId="4F7BAD0F" w14:textId="77777777" w:rsidR="00DB313E" w:rsidRDefault="00DB313E" w:rsidP="003E535D">
      <w:pPr>
        <w:spacing w:after="0"/>
        <w:ind w:right="20"/>
        <w:rPr>
          <w:rFonts w:ascii="Times New Roman" w:eastAsia="Times New Roman" w:hAnsi="Times New Roman"/>
          <w:sz w:val="24"/>
          <w:szCs w:val="24"/>
        </w:rPr>
      </w:pPr>
      <w:r w:rsidRPr="009A5407">
        <w:rPr>
          <w:rFonts w:ascii="Times New Roman" w:eastAsia="Times New Roman" w:hAnsi="Times New Roman"/>
          <w:sz w:val="24"/>
          <w:szCs w:val="24"/>
        </w:rPr>
        <w:t>Withdrawal from the tender after it is accepted or failure to execute agreement will entail cancellation of the order forfeiting the EMD and supply being entrusted to another firm.</w:t>
      </w:r>
    </w:p>
    <w:p w14:paraId="56AAFC54" w14:textId="77777777" w:rsidR="00DB313E" w:rsidRDefault="00DB313E" w:rsidP="003E535D">
      <w:pPr>
        <w:spacing w:after="0"/>
        <w:ind w:right="20"/>
        <w:rPr>
          <w:rFonts w:ascii="Times New Roman" w:eastAsia="Times New Roman" w:hAnsi="Times New Roman"/>
          <w:sz w:val="24"/>
          <w:szCs w:val="24"/>
        </w:rPr>
      </w:pPr>
    </w:p>
    <w:p w14:paraId="789F0139" w14:textId="77777777" w:rsidR="00DB313E" w:rsidRDefault="00DB313E" w:rsidP="003E535D">
      <w:pPr>
        <w:spacing w:after="0"/>
        <w:ind w:right="20"/>
        <w:rPr>
          <w:rFonts w:ascii="Times New Roman" w:eastAsia="Times New Roman" w:hAnsi="Times New Roman"/>
          <w:sz w:val="24"/>
          <w:szCs w:val="24"/>
        </w:rPr>
      </w:pPr>
      <w:r w:rsidRPr="009A5407">
        <w:rPr>
          <w:rFonts w:ascii="Times New Roman" w:eastAsia="Times New Roman" w:hAnsi="Times New Roman"/>
          <w:sz w:val="24"/>
          <w:szCs w:val="24"/>
        </w:rPr>
        <w:t xml:space="preserve">No representation for enhancement of price once accepted will be considered. Any attempt on the part of bidders or their agents to influence the officers concerned in their </w:t>
      </w:r>
      <w:proofErr w:type="spellStart"/>
      <w:r w:rsidRPr="009A5407">
        <w:rPr>
          <w:rFonts w:ascii="Times New Roman" w:eastAsia="Times New Roman" w:hAnsi="Times New Roman"/>
          <w:sz w:val="24"/>
          <w:szCs w:val="24"/>
        </w:rPr>
        <w:t>favour</w:t>
      </w:r>
      <w:proofErr w:type="spellEnd"/>
      <w:r w:rsidRPr="009A5407">
        <w:rPr>
          <w:rFonts w:ascii="Times New Roman" w:eastAsia="Times New Roman" w:hAnsi="Times New Roman"/>
          <w:sz w:val="24"/>
          <w:szCs w:val="24"/>
        </w:rPr>
        <w:t xml:space="preserve"> by personnel canvassing will disqualify the bidders.</w:t>
      </w:r>
    </w:p>
    <w:p w14:paraId="06FED854" w14:textId="77777777" w:rsidR="00DB313E" w:rsidRPr="009A5407" w:rsidRDefault="00DB313E" w:rsidP="003E535D">
      <w:pPr>
        <w:spacing w:after="0"/>
        <w:ind w:right="20"/>
        <w:rPr>
          <w:rFonts w:ascii="Times New Roman" w:eastAsia="Times New Roman" w:hAnsi="Times New Roman"/>
          <w:sz w:val="24"/>
          <w:szCs w:val="24"/>
        </w:rPr>
      </w:pPr>
    </w:p>
    <w:p w14:paraId="79BDC24A" w14:textId="77777777" w:rsidR="00DB313E" w:rsidRDefault="00DB313E" w:rsidP="003E535D">
      <w:pPr>
        <w:spacing w:after="0"/>
        <w:ind w:right="20" w:firstLine="55"/>
        <w:rPr>
          <w:rFonts w:ascii="Times New Roman" w:eastAsia="Times New Roman" w:hAnsi="Times New Roman"/>
          <w:sz w:val="24"/>
          <w:szCs w:val="24"/>
        </w:rPr>
      </w:pPr>
      <w:r w:rsidRPr="009A5407">
        <w:rPr>
          <w:rFonts w:ascii="Times New Roman" w:eastAsia="Times New Roman" w:hAnsi="Times New Roman"/>
          <w:sz w:val="24"/>
          <w:szCs w:val="24"/>
        </w:rPr>
        <w:t xml:space="preserve">If any license or permit is required, bidder must specify in their tender and also state the authority to which application is to be made. The rates quoted should be inclusive </w:t>
      </w:r>
      <w:proofErr w:type="spellStart"/>
      <w:r w:rsidRPr="009A5407">
        <w:rPr>
          <w:rFonts w:ascii="Times New Roman" w:eastAsia="Times New Roman" w:hAnsi="Times New Roman"/>
          <w:sz w:val="24"/>
          <w:szCs w:val="24"/>
        </w:rPr>
        <w:t>Ex Factory</w:t>
      </w:r>
      <w:proofErr w:type="spellEnd"/>
      <w:r w:rsidRPr="009A5407">
        <w:rPr>
          <w:rFonts w:ascii="Times New Roman" w:eastAsia="Times New Roman" w:hAnsi="Times New Roman"/>
          <w:sz w:val="24"/>
          <w:szCs w:val="24"/>
        </w:rPr>
        <w:t xml:space="preserve"> price, excise duty, packing and forwarding, transportation, loading &amp; unloading, insurance, other local costs incidental to delivery and warranty/ guaranty commitments etc. which may become payable by the contractor under existing or future laws.</w:t>
      </w:r>
    </w:p>
    <w:p w14:paraId="7FD37E6D" w14:textId="77777777" w:rsidR="00DB313E" w:rsidRPr="009A5407" w:rsidRDefault="00DB313E" w:rsidP="003E535D">
      <w:pPr>
        <w:spacing w:after="0"/>
        <w:ind w:right="20" w:firstLine="55"/>
        <w:rPr>
          <w:rFonts w:ascii="Times New Roman" w:eastAsia="Times New Roman" w:hAnsi="Times New Roman"/>
          <w:sz w:val="24"/>
          <w:szCs w:val="24"/>
        </w:rPr>
      </w:pPr>
    </w:p>
    <w:p w14:paraId="6FA60B03" w14:textId="77777777" w:rsidR="00DB313E" w:rsidRDefault="00DB313E" w:rsidP="003E535D">
      <w:pPr>
        <w:spacing w:after="0"/>
        <w:rPr>
          <w:rFonts w:ascii="Times New Roman" w:eastAsia="Times New Roman" w:hAnsi="Times New Roman"/>
          <w:sz w:val="24"/>
          <w:szCs w:val="24"/>
        </w:rPr>
      </w:pPr>
      <w:r w:rsidRPr="009A5407">
        <w:rPr>
          <w:rFonts w:ascii="Times New Roman" w:eastAsia="Times New Roman" w:hAnsi="Times New Roman"/>
          <w:sz w:val="24"/>
          <w:szCs w:val="24"/>
        </w:rPr>
        <w:t xml:space="preserve">Payment will be made after the successful installation of the </w:t>
      </w:r>
      <w:proofErr w:type="spellStart"/>
      <w:r w:rsidRPr="009A5407">
        <w:rPr>
          <w:rFonts w:ascii="Times New Roman" w:eastAsia="Times New Roman" w:hAnsi="Times New Roman"/>
          <w:sz w:val="24"/>
          <w:szCs w:val="24"/>
        </w:rPr>
        <w:t>equipments</w:t>
      </w:r>
      <w:proofErr w:type="spellEnd"/>
      <w:r w:rsidRPr="009A5407">
        <w:rPr>
          <w:rFonts w:ascii="Times New Roman" w:eastAsia="Times New Roman" w:hAnsi="Times New Roman"/>
          <w:sz w:val="24"/>
          <w:szCs w:val="24"/>
        </w:rPr>
        <w:t>.</w:t>
      </w:r>
    </w:p>
    <w:p w14:paraId="50017630" w14:textId="77777777" w:rsidR="00DB313E" w:rsidRDefault="00DB313E" w:rsidP="003E535D">
      <w:pPr>
        <w:spacing w:after="0"/>
        <w:rPr>
          <w:rFonts w:ascii="Times New Roman" w:eastAsia="Times New Roman" w:hAnsi="Times New Roman"/>
          <w:sz w:val="24"/>
          <w:szCs w:val="24"/>
        </w:rPr>
      </w:pPr>
    </w:p>
    <w:p w14:paraId="631FF244" w14:textId="77777777" w:rsidR="00DB313E" w:rsidRDefault="00DB313E" w:rsidP="003E535D">
      <w:pPr>
        <w:spacing w:after="0"/>
        <w:rPr>
          <w:rFonts w:ascii="Times New Roman" w:eastAsia="Times New Roman" w:hAnsi="Times New Roman"/>
          <w:sz w:val="24"/>
          <w:szCs w:val="24"/>
        </w:rPr>
      </w:pPr>
      <w:r w:rsidRPr="009A5407">
        <w:rPr>
          <w:rFonts w:ascii="Times New Roman" w:eastAsia="Times New Roman" w:hAnsi="Times New Roman"/>
          <w:sz w:val="24"/>
          <w:szCs w:val="24"/>
        </w:rPr>
        <w:t>Special conditions if any, attended with the tenders of the bidder will not be applicable.</w:t>
      </w:r>
    </w:p>
    <w:p w14:paraId="5B9E0AF2" w14:textId="77777777" w:rsidR="00DB313E" w:rsidRPr="009A5407" w:rsidRDefault="00DB313E" w:rsidP="003E535D">
      <w:pPr>
        <w:spacing w:after="0"/>
        <w:rPr>
          <w:rFonts w:ascii="Times New Roman" w:eastAsia="Times New Roman" w:hAnsi="Times New Roman"/>
          <w:sz w:val="24"/>
          <w:szCs w:val="24"/>
        </w:rPr>
      </w:pPr>
    </w:p>
    <w:p w14:paraId="5916C380" w14:textId="77777777" w:rsidR="00DB313E" w:rsidRDefault="00DB313E" w:rsidP="003E535D">
      <w:pPr>
        <w:spacing w:after="0"/>
        <w:rPr>
          <w:rFonts w:ascii="Times New Roman" w:eastAsia="Times New Roman" w:hAnsi="Times New Roman"/>
          <w:sz w:val="24"/>
          <w:szCs w:val="24"/>
        </w:rPr>
      </w:pPr>
      <w:r w:rsidRPr="009A5407">
        <w:rPr>
          <w:rFonts w:ascii="Times New Roman" w:eastAsia="Times New Roman" w:hAnsi="Times New Roman"/>
          <w:sz w:val="24"/>
          <w:szCs w:val="24"/>
        </w:rPr>
        <w:t>Every bidder should send along with their tender an EMD amount of Rs</w:t>
      </w:r>
      <w:r>
        <w:rPr>
          <w:rFonts w:ascii="Times New Roman" w:eastAsia="Times New Roman" w:hAnsi="Times New Roman"/>
          <w:sz w:val="24"/>
          <w:szCs w:val="24"/>
        </w:rPr>
        <w:t>.2760/-</w:t>
      </w:r>
      <w:r w:rsidRPr="009A5407">
        <w:rPr>
          <w:rFonts w:ascii="Times New Roman" w:eastAsia="Times New Roman" w:hAnsi="Times New Roman"/>
          <w:sz w:val="24"/>
          <w:szCs w:val="24"/>
        </w:rPr>
        <w:t xml:space="preserve"> (Rupees </w:t>
      </w:r>
      <w:r>
        <w:rPr>
          <w:rFonts w:ascii="Times New Roman" w:eastAsia="Times New Roman" w:hAnsi="Times New Roman"/>
          <w:sz w:val="24"/>
          <w:szCs w:val="24"/>
        </w:rPr>
        <w:t>Two thousand seven hundred and sixty</w:t>
      </w:r>
      <w:r w:rsidRPr="009A5407">
        <w:rPr>
          <w:rFonts w:ascii="Times New Roman" w:eastAsia="Times New Roman" w:hAnsi="Times New Roman"/>
          <w:sz w:val="24"/>
          <w:szCs w:val="24"/>
        </w:rPr>
        <w:t xml:space="preserve"> only), if government have exempted any firm from furnishing the EMD they should produce relevant documents along with tender.</w:t>
      </w:r>
    </w:p>
    <w:p w14:paraId="5956DA51" w14:textId="77777777" w:rsidR="00DB313E" w:rsidRPr="009A5407" w:rsidRDefault="00DB313E" w:rsidP="003E535D">
      <w:pPr>
        <w:spacing w:after="0"/>
        <w:rPr>
          <w:rFonts w:ascii="Times New Roman" w:eastAsia="Times New Roman" w:hAnsi="Times New Roman"/>
          <w:sz w:val="24"/>
          <w:szCs w:val="24"/>
        </w:rPr>
      </w:pPr>
    </w:p>
    <w:p w14:paraId="740246F0" w14:textId="77777777" w:rsidR="00DB313E" w:rsidRDefault="00DB313E" w:rsidP="003E535D">
      <w:pPr>
        <w:spacing w:after="0"/>
        <w:ind w:right="20"/>
        <w:rPr>
          <w:rFonts w:ascii="Times New Roman" w:eastAsia="Times New Roman" w:hAnsi="Times New Roman"/>
          <w:sz w:val="24"/>
          <w:szCs w:val="24"/>
        </w:rPr>
      </w:pPr>
      <w:r w:rsidRPr="009A5407">
        <w:rPr>
          <w:rFonts w:ascii="Times New Roman" w:eastAsia="Times New Roman" w:hAnsi="Times New Roman"/>
          <w:sz w:val="24"/>
          <w:szCs w:val="24"/>
        </w:rPr>
        <w:t>Application for the tender form should be accompanied by proof of remittance of the cost of tender form with GST and will not be refunded under any circumstances.</w:t>
      </w:r>
    </w:p>
    <w:p w14:paraId="16686C83" w14:textId="77777777" w:rsidR="00DB313E" w:rsidRPr="009A5407" w:rsidRDefault="00DB313E" w:rsidP="003E535D">
      <w:pPr>
        <w:spacing w:after="0"/>
        <w:ind w:right="20"/>
        <w:rPr>
          <w:rFonts w:ascii="Times New Roman" w:eastAsia="Times New Roman" w:hAnsi="Times New Roman"/>
          <w:sz w:val="24"/>
          <w:szCs w:val="24"/>
        </w:rPr>
      </w:pPr>
    </w:p>
    <w:p w14:paraId="3F1792DD" w14:textId="77777777" w:rsidR="00DB313E" w:rsidRDefault="00DB313E" w:rsidP="003E535D">
      <w:pPr>
        <w:spacing w:after="0"/>
        <w:ind w:right="20"/>
        <w:rPr>
          <w:rFonts w:ascii="Times New Roman" w:eastAsia="Times New Roman" w:hAnsi="Times New Roman"/>
          <w:sz w:val="24"/>
          <w:szCs w:val="24"/>
        </w:rPr>
      </w:pPr>
      <w:r w:rsidRPr="009A5407">
        <w:rPr>
          <w:rFonts w:ascii="Times New Roman" w:eastAsia="Times New Roman" w:hAnsi="Times New Roman"/>
          <w:sz w:val="24"/>
          <w:szCs w:val="24"/>
        </w:rPr>
        <w:t xml:space="preserve">Principal College of Engineering </w:t>
      </w:r>
      <w:proofErr w:type="spellStart"/>
      <w:r w:rsidRPr="009A5407">
        <w:rPr>
          <w:rFonts w:ascii="Times New Roman" w:eastAsia="Times New Roman" w:hAnsi="Times New Roman"/>
          <w:sz w:val="24"/>
          <w:szCs w:val="24"/>
        </w:rPr>
        <w:t>Karunagappally</w:t>
      </w:r>
      <w:proofErr w:type="spellEnd"/>
      <w:r w:rsidRPr="009A5407">
        <w:rPr>
          <w:rFonts w:ascii="Times New Roman" w:eastAsia="Times New Roman" w:hAnsi="Times New Roman"/>
          <w:sz w:val="24"/>
          <w:szCs w:val="24"/>
        </w:rPr>
        <w:t xml:space="preserve"> reserves the right to reject any tender without assigning any reason thereof. The college will also have the right to accept the rate quoted for any of the items in a tender and to reject the others.</w:t>
      </w:r>
    </w:p>
    <w:p w14:paraId="066A07BF" w14:textId="77777777" w:rsidR="00DB313E" w:rsidRDefault="00DB313E" w:rsidP="003E535D">
      <w:pPr>
        <w:spacing w:after="0"/>
        <w:ind w:right="20"/>
        <w:rPr>
          <w:rFonts w:ascii="Times New Roman" w:eastAsia="Times New Roman" w:hAnsi="Times New Roman"/>
          <w:sz w:val="24"/>
          <w:szCs w:val="24"/>
        </w:rPr>
      </w:pPr>
    </w:p>
    <w:p w14:paraId="2CB7ED99" w14:textId="77777777" w:rsidR="00DB313E" w:rsidRPr="000028E4" w:rsidRDefault="00DB313E" w:rsidP="003E535D">
      <w:pPr>
        <w:spacing w:after="0"/>
        <w:ind w:right="20"/>
        <w:rPr>
          <w:rFonts w:ascii="Times New Roman" w:eastAsia="Times New Roman" w:hAnsi="Times New Roman"/>
          <w:b/>
          <w:bCs/>
          <w:sz w:val="26"/>
          <w:szCs w:val="26"/>
        </w:rPr>
      </w:pPr>
      <w:r w:rsidRPr="000028E4">
        <w:rPr>
          <w:rFonts w:ascii="Times New Roman" w:eastAsia="Times New Roman" w:hAnsi="Times New Roman"/>
          <w:b/>
          <w:bCs/>
          <w:sz w:val="26"/>
          <w:szCs w:val="26"/>
        </w:rPr>
        <w:t>I hereby state that I have accepted the terms and conditions mentioned above.</w:t>
      </w:r>
    </w:p>
    <w:p w14:paraId="2722DDCD" w14:textId="77777777" w:rsidR="00DB313E" w:rsidRDefault="00DB313E" w:rsidP="003E535D">
      <w:pPr>
        <w:spacing w:after="0"/>
        <w:rPr>
          <w:rFonts w:ascii="Times New Roman" w:eastAsia="Times New Roman" w:hAnsi="Times New Roman"/>
          <w:sz w:val="24"/>
          <w:szCs w:val="24"/>
        </w:rPr>
      </w:pPr>
    </w:p>
    <w:p w14:paraId="7FA3C56E" w14:textId="77777777" w:rsidR="00DB313E" w:rsidRDefault="00DB313E"/>
    <w:sectPr w:rsidR="00DB313E" w:rsidSect="0030745F">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363F"/>
    <w:multiLevelType w:val="hybridMultilevel"/>
    <w:tmpl w:val="D5F48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20EB0"/>
    <w:multiLevelType w:val="hybridMultilevel"/>
    <w:tmpl w:val="AADA1912"/>
    <w:lvl w:ilvl="0" w:tplc="D47646CE">
      <w:numFmt w:val="bullet"/>
      <w:lvlText w:val="•"/>
      <w:lvlJc w:val="left"/>
      <w:pPr>
        <w:ind w:left="306" w:hanging="360"/>
      </w:pPr>
      <w:rPr>
        <w:rFonts w:ascii="Times New Roman" w:eastAsiaTheme="minorEastAsia" w:hAnsi="Times New Roman" w:cs="Times New Roman" w:hint="default"/>
        <w:color w:val="1F1A1C"/>
      </w:rPr>
    </w:lvl>
    <w:lvl w:ilvl="1" w:tplc="04090003" w:tentative="1">
      <w:start w:val="1"/>
      <w:numFmt w:val="bullet"/>
      <w:lvlText w:val="o"/>
      <w:lvlJc w:val="left"/>
      <w:pPr>
        <w:ind w:left="1026" w:hanging="360"/>
      </w:pPr>
      <w:rPr>
        <w:rFonts w:ascii="Courier New" w:hAnsi="Courier New" w:cs="Courier New" w:hint="default"/>
      </w:rPr>
    </w:lvl>
    <w:lvl w:ilvl="2" w:tplc="04090005" w:tentative="1">
      <w:start w:val="1"/>
      <w:numFmt w:val="bullet"/>
      <w:lvlText w:val=""/>
      <w:lvlJc w:val="left"/>
      <w:pPr>
        <w:ind w:left="1746" w:hanging="360"/>
      </w:pPr>
      <w:rPr>
        <w:rFonts w:ascii="Wingdings" w:hAnsi="Wingdings" w:hint="default"/>
      </w:rPr>
    </w:lvl>
    <w:lvl w:ilvl="3" w:tplc="04090001" w:tentative="1">
      <w:start w:val="1"/>
      <w:numFmt w:val="bullet"/>
      <w:lvlText w:val=""/>
      <w:lvlJc w:val="left"/>
      <w:pPr>
        <w:ind w:left="2466" w:hanging="360"/>
      </w:pPr>
      <w:rPr>
        <w:rFonts w:ascii="Symbol" w:hAnsi="Symbol" w:hint="default"/>
      </w:rPr>
    </w:lvl>
    <w:lvl w:ilvl="4" w:tplc="04090003" w:tentative="1">
      <w:start w:val="1"/>
      <w:numFmt w:val="bullet"/>
      <w:lvlText w:val="o"/>
      <w:lvlJc w:val="left"/>
      <w:pPr>
        <w:ind w:left="3186" w:hanging="360"/>
      </w:pPr>
      <w:rPr>
        <w:rFonts w:ascii="Courier New" w:hAnsi="Courier New" w:cs="Courier New" w:hint="default"/>
      </w:rPr>
    </w:lvl>
    <w:lvl w:ilvl="5" w:tplc="04090005" w:tentative="1">
      <w:start w:val="1"/>
      <w:numFmt w:val="bullet"/>
      <w:lvlText w:val=""/>
      <w:lvlJc w:val="left"/>
      <w:pPr>
        <w:ind w:left="3906" w:hanging="360"/>
      </w:pPr>
      <w:rPr>
        <w:rFonts w:ascii="Wingdings" w:hAnsi="Wingdings" w:hint="default"/>
      </w:rPr>
    </w:lvl>
    <w:lvl w:ilvl="6" w:tplc="04090001" w:tentative="1">
      <w:start w:val="1"/>
      <w:numFmt w:val="bullet"/>
      <w:lvlText w:val=""/>
      <w:lvlJc w:val="left"/>
      <w:pPr>
        <w:ind w:left="4626" w:hanging="360"/>
      </w:pPr>
      <w:rPr>
        <w:rFonts w:ascii="Symbol" w:hAnsi="Symbol" w:hint="default"/>
      </w:rPr>
    </w:lvl>
    <w:lvl w:ilvl="7" w:tplc="04090003" w:tentative="1">
      <w:start w:val="1"/>
      <w:numFmt w:val="bullet"/>
      <w:lvlText w:val="o"/>
      <w:lvlJc w:val="left"/>
      <w:pPr>
        <w:ind w:left="5346" w:hanging="360"/>
      </w:pPr>
      <w:rPr>
        <w:rFonts w:ascii="Courier New" w:hAnsi="Courier New" w:cs="Courier New" w:hint="default"/>
      </w:rPr>
    </w:lvl>
    <w:lvl w:ilvl="8" w:tplc="04090005" w:tentative="1">
      <w:start w:val="1"/>
      <w:numFmt w:val="bullet"/>
      <w:lvlText w:val=""/>
      <w:lvlJc w:val="left"/>
      <w:pPr>
        <w:ind w:left="606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89"/>
    <w:rsid w:val="0030745F"/>
    <w:rsid w:val="00405789"/>
    <w:rsid w:val="005975A4"/>
    <w:rsid w:val="005F48CE"/>
    <w:rsid w:val="00681638"/>
    <w:rsid w:val="00AA5655"/>
    <w:rsid w:val="00AE6CA0"/>
    <w:rsid w:val="00C12D4D"/>
    <w:rsid w:val="00D90275"/>
    <w:rsid w:val="00DB313E"/>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C8407"/>
  <w15:docId w15:val="{4BE00EF8-B6E9-4EFB-98A1-8CDBB197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ml-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789"/>
    <w:pPr>
      <w:spacing w:before="100" w:beforeAutospacing="1" w:after="100" w:afterAutospacing="1" w:line="240" w:lineRule="auto"/>
      <w:ind w:left="720"/>
      <w:contextualSpacing/>
      <w:jc w:val="both"/>
    </w:pPr>
    <w:rPr>
      <w:lang w:bidi="ar-SA"/>
    </w:rPr>
  </w:style>
  <w:style w:type="table" w:styleId="TableGrid">
    <w:name w:val="Table Grid"/>
    <w:basedOn w:val="TableNormal"/>
    <w:uiPriority w:val="59"/>
    <w:rsid w:val="00405789"/>
    <w:pPr>
      <w:spacing w:before="100" w:beforeAutospacing="1" w:after="0" w:afterAutospacing="1" w:line="240" w:lineRule="auto"/>
      <w:jc w:val="both"/>
    </w:pPr>
    <w:rPr>
      <w:rFonts w:ascii="Calibri" w:hAnsi="Calibri" w:cs="Kartik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405789"/>
    <w:rPr>
      <w:color w:val="0000FF"/>
      <w:u w:val="single"/>
    </w:rPr>
  </w:style>
  <w:style w:type="paragraph" w:styleId="BalloonText">
    <w:name w:val="Balloon Text"/>
    <w:basedOn w:val="Normal"/>
    <w:link w:val="BalloonTextChar"/>
    <w:uiPriority w:val="99"/>
    <w:semiHidden/>
    <w:unhideWhenUsed/>
    <w:rsid w:val="00405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7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karunagappally.ihrd@%20gmail.com" TargetMode="External"/><Relationship Id="rId13" Type="http://schemas.openxmlformats.org/officeDocument/2006/relationships/hyperlink" Target="mailto:cekarunagappally.ihrd@%20gmail.com" TargetMode="External"/><Relationship Id="rId3" Type="http://schemas.openxmlformats.org/officeDocument/2006/relationships/settings" Target="settings.xml"/><Relationship Id="rId7" Type="http://schemas.openxmlformats.org/officeDocument/2006/relationships/hyperlink" Target="mailto:principal@ceknpy.ac.in" TargetMode="External"/><Relationship Id="rId12" Type="http://schemas.openxmlformats.org/officeDocument/2006/relationships/hyperlink" Target="mailto:principal@ceknpy.a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knpy.ac.in" TargetMode="External"/><Relationship Id="rId11" Type="http://schemas.openxmlformats.org/officeDocument/2006/relationships/hyperlink" Target="http://www.ceknpy.ac.i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etenders.kerala.gov.in/"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AdminCEK</dc:creator>
  <cp:keywords/>
  <dc:description/>
  <cp:lastModifiedBy>SajinPrasad</cp:lastModifiedBy>
  <cp:revision>5</cp:revision>
  <dcterms:created xsi:type="dcterms:W3CDTF">2019-11-27T06:24:00Z</dcterms:created>
  <dcterms:modified xsi:type="dcterms:W3CDTF">2019-11-27T06:41:00Z</dcterms:modified>
</cp:coreProperties>
</file>